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30F" w:rsidRPr="00447FC8" w:rsidRDefault="0091330F" w:rsidP="00447FC8">
      <w:pPr>
        <w:spacing w:line="360" w:lineRule="auto"/>
        <w:rPr>
          <w:rFonts w:ascii="Tahoma" w:hAnsi="Tahoma" w:cs="Tahoma"/>
          <w:sz w:val="16"/>
          <w:szCs w:val="16"/>
        </w:rPr>
      </w:pPr>
    </w:p>
    <w:tbl>
      <w:tblPr>
        <w:tblW w:w="0" w:type="auto"/>
        <w:jc w:val="center"/>
        <w:tblLayout w:type="fixed"/>
        <w:tblLook w:val="0000"/>
      </w:tblPr>
      <w:tblGrid>
        <w:gridCol w:w="5266"/>
        <w:gridCol w:w="3797"/>
      </w:tblGrid>
      <w:tr w:rsidR="0091330F">
        <w:trPr>
          <w:trHeight w:val="119"/>
          <w:jc w:val="center"/>
        </w:trPr>
        <w:tc>
          <w:tcPr>
            <w:tcW w:w="5266" w:type="dxa"/>
            <w:vAlign w:val="center"/>
          </w:tcPr>
          <w:p w:rsidR="0091330F" w:rsidRPr="009A032B" w:rsidRDefault="0091330F" w:rsidP="00860539">
            <w:pPr>
              <w:autoSpaceDE w:val="0"/>
              <w:autoSpaceDN w:val="0"/>
              <w:adjustRightInd w:val="0"/>
              <w:jc w:val="center"/>
              <w:rPr>
                <w:rFonts w:ascii="Arial" w:hAnsi="Arial" w:cs="Arial"/>
                <w:sz w:val="20"/>
                <w:szCs w:val="20"/>
              </w:rPr>
            </w:pPr>
            <w:r w:rsidRPr="009A032B">
              <w:rPr>
                <w:rFonts w:ascii="Arial" w:hAnsi="Arial" w:cs="Arial"/>
                <w:sz w:val="20"/>
                <w:szCs w:val="20"/>
              </w:rPr>
              <w:t>ΣΥΛΛΟΓΟΣ  Εκπαιδευτικών  Π.Ε.                                                ΑΝ. Αττικής  «Ο ΣΩΚΡΑΤΗΣ»</w:t>
            </w:r>
          </w:p>
        </w:tc>
        <w:tc>
          <w:tcPr>
            <w:tcW w:w="3797" w:type="dxa"/>
            <w:vAlign w:val="center"/>
          </w:tcPr>
          <w:p w:rsidR="0091330F" w:rsidRDefault="0091330F" w:rsidP="00860539">
            <w:pPr>
              <w:autoSpaceDE w:val="0"/>
              <w:autoSpaceDN w:val="0"/>
              <w:adjustRightInd w:val="0"/>
              <w:jc w:val="center"/>
              <w:rPr>
                <w:rFonts w:ascii="Arial" w:hAnsi="Arial" w:cs="Arial"/>
                <w:sz w:val="20"/>
                <w:szCs w:val="20"/>
              </w:rPr>
            </w:pPr>
            <w:r>
              <w:rPr>
                <w:rFonts w:ascii="Arial" w:hAnsi="Arial" w:cs="Arial"/>
                <w:sz w:val="20"/>
                <w:szCs w:val="20"/>
              </w:rPr>
              <w:t>Αχαρνές: 18/09/2022</w:t>
            </w:r>
          </w:p>
        </w:tc>
      </w:tr>
      <w:tr w:rsidR="0091330F">
        <w:trPr>
          <w:trHeight w:val="379"/>
          <w:jc w:val="center"/>
        </w:trPr>
        <w:tc>
          <w:tcPr>
            <w:tcW w:w="5266" w:type="dxa"/>
            <w:vAlign w:val="center"/>
          </w:tcPr>
          <w:p w:rsidR="0091330F" w:rsidRPr="009A032B" w:rsidRDefault="0091330F" w:rsidP="00860539">
            <w:pPr>
              <w:autoSpaceDE w:val="0"/>
              <w:autoSpaceDN w:val="0"/>
              <w:adjustRightInd w:val="0"/>
              <w:jc w:val="center"/>
              <w:rPr>
                <w:rFonts w:ascii="Arial" w:hAnsi="Arial" w:cs="Arial"/>
                <w:color w:val="0000FF"/>
                <w:sz w:val="20"/>
                <w:szCs w:val="20"/>
              </w:rPr>
            </w:pPr>
            <w:r>
              <w:rPr>
                <w:rFonts w:ascii="Arial" w:hAnsi="Arial" w:cs="Arial"/>
                <w:sz w:val="20"/>
                <w:szCs w:val="20"/>
              </w:rPr>
              <w:t>K</w:t>
            </w:r>
            <w:r w:rsidRPr="009A032B">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5" w:history="1">
              <w:r>
                <w:rPr>
                  <w:rStyle w:val="Hyperlink"/>
                  <w:rFonts w:ascii="Arial" w:hAnsi="Arial" w:cs="Arial"/>
                  <w:sz w:val="20"/>
                  <w:szCs w:val="20"/>
                </w:rPr>
                <w:t>http</w:t>
              </w:r>
              <w:r w:rsidRPr="009A032B">
                <w:rPr>
                  <w:rStyle w:val="Hyperlink"/>
                  <w:rFonts w:ascii="Arial" w:hAnsi="Arial" w:cs="Arial"/>
                  <w:sz w:val="20"/>
                  <w:szCs w:val="20"/>
                </w:rPr>
                <w:t>://</w:t>
              </w:r>
              <w:r>
                <w:rPr>
                  <w:rStyle w:val="Hyperlink"/>
                  <w:rFonts w:ascii="Arial" w:hAnsi="Arial" w:cs="Arial"/>
                  <w:sz w:val="20"/>
                  <w:szCs w:val="20"/>
                </w:rPr>
                <w:t>syllogos</w:t>
              </w:r>
              <w:r w:rsidRPr="009A032B">
                <w:rPr>
                  <w:rStyle w:val="Hyperlink"/>
                  <w:rFonts w:ascii="Arial" w:hAnsi="Arial" w:cs="Arial"/>
                  <w:sz w:val="20"/>
                  <w:szCs w:val="20"/>
                </w:rPr>
                <w:t>-</w:t>
              </w:r>
              <w:r>
                <w:rPr>
                  <w:rStyle w:val="Hyperlink"/>
                  <w:rFonts w:ascii="Arial" w:hAnsi="Arial" w:cs="Arial"/>
                  <w:sz w:val="20"/>
                  <w:szCs w:val="20"/>
                </w:rPr>
                <w:t>socratis</w:t>
              </w:r>
              <w:r w:rsidRPr="009A032B">
                <w:rPr>
                  <w:rStyle w:val="Hyperlink"/>
                  <w:rFonts w:ascii="Arial" w:hAnsi="Arial" w:cs="Arial"/>
                  <w:sz w:val="20"/>
                  <w:szCs w:val="20"/>
                </w:rPr>
                <w:t>.</w:t>
              </w:r>
              <w:r>
                <w:rPr>
                  <w:rStyle w:val="Hyperlink"/>
                  <w:rFonts w:ascii="Arial" w:hAnsi="Arial" w:cs="Arial"/>
                  <w:sz w:val="20"/>
                  <w:szCs w:val="20"/>
                </w:rPr>
                <w:t>gr</w:t>
              </w:r>
              <w:r w:rsidRPr="009A032B">
                <w:rPr>
                  <w:rStyle w:val="Hyperlink"/>
                  <w:rFonts w:ascii="Arial" w:hAnsi="Arial" w:cs="Arial"/>
                  <w:sz w:val="20"/>
                  <w:szCs w:val="20"/>
                </w:rPr>
                <w:t>/</w:t>
              </w:r>
            </w:hyperlink>
            <w:r w:rsidRPr="009A032B">
              <w:rPr>
                <w:rFonts w:ascii="Arial" w:hAnsi="Arial" w:cs="Arial"/>
                <w:color w:val="0000FF"/>
                <w:sz w:val="20"/>
                <w:szCs w:val="20"/>
              </w:rPr>
              <w:t xml:space="preserve">                                           </w:t>
            </w:r>
            <w:r>
              <w:rPr>
                <w:rFonts w:ascii="Arial" w:hAnsi="Arial" w:cs="Arial"/>
                <w:color w:val="0000FF"/>
                <w:sz w:val="20"/>
                <w:szCs w:val="20"/>
              </w:rPr>
              <w:t>mail</w:t>
            </w:r>
            <w:r w:rsidRPr="009A032B">
              <w:rPr>
                <w:rFonts w:ascii="Arial" w:hAnsi="Arial" w:cs="Arial"/>
                <w:color w:val="0000FF"/>
                <w:sz w:val="20"/>
                <w:szCs w:val="20"/>
              </w:rPr>
              <w:t xml:space="preserve">: </w:t>
            </w:r>
            <w:hyperlink r:id="rId6" w:history="1">
              <w:r>
                <w:rPr>
                  <w:rStyle w:val="Hyperlink"/>
                  <w:rFonts w:ascii="Arial" w:hAnsi="Arial" w:cs="Arial"/>
                  <w:sz w:val="20"/>
                  <w:szCs w:val="20"/>
                </w:rPr>
                <w:t>sokratis</w:t>
              </w:r>
              <w:r w:rsidRPr="009A032B">
                <w:rPr>
                  <w:rStyle w:val="Hyperlink"/>
                  <w:rFonts w:ascii="Arial" w:hAnsi="Arial" w:cs="Arial"/>
                  <w:sz w:val="20"/>
                  <w:szCs w:val="20"/>
                </w:rPr>
                <w:t>.</w:t>
              </w:r>
              <w:r>
                <w:rPr>
                  <w:rStyle w:val="Hyperlink"/>
                  <w:rFonts w:ascii="Arial" w:hAnsi="Arial" w:cs="Arial"/>
                  <w:sz w:val="20"/>
                  <w:szCs w:val="20"/>
                </w:rPr>
                <w:t>syllogos</w:t>
              </w:r>
              <w:r w:rsidRPr="009A032B">
                <w:rPr>
                  <w:rStyle w:val="Hyperlink"/>
                  <w:rFonts w:ascii="Arial" w:hAnsi="Arial" w:cs="Arial"/>
                  <w:sz w:val="20"/>
                  <w:szCs w:val="20"/>
                </w:rPr>
                <w:t>@</w:t>
              </w:r>
              <w:r>
                <w:rPr>
                  <w:rStyle w:val="Hyperlink"/>
                  <w:rFonts w:ascii="Arial" w:hAnsi="Arial" w:cs="Arial"/>
                  <w:sz w:val="20"/>
                  <w:szCs w:val="20"/>
                </w:rPr>
                <w:t>gmail</w:t>
              </w:r>
              <w:r w:rsidRPr="009A032B">
                <w:rPr>
                  <w:rStyle w:val="Hyperlink"/>
                  <w:rFonts w:ascii="Arial" w:hAnsi="Arial" w:cs="Arial"/>
                  <w:sz w:val="20"/>
                  <w:szCs w:val="20"/>
                </w:rPr>
                <w:t>.</w:t>
              </w:r>
              <w:r>
                <w:rPr>
                  <w:rStyle w:val="Hyperlink"/>
                  <w:rFonts w:ascii="Arial" w:hAnsi="Arial" w:cs="Arial"/>
                  <w:sz w:val="20"/>
                  <w:szCs w:val="20"/>
                </w:rPr>
                <w:t>com</w:t>
              </w:r>
            </w:hyperlink>
            <w:r w:rsidRPr="009A032B">
              <w:rPr>
                <w:rFonts w:ascii="Arial" w:hAnsi="Arial" w:cs="Arial"/>
                <w:color w:val="0000FF"/>
                <w:sz w:val="20"/>
                <w:szCs w:val="20"/>
              </w:rPr>
              <w:t xml:space="preserve">                                             </w:t>
            </w:r>
            <w:r>
              <w:rPr>
                <w:rFonts w:ascii="Arial" w:hAnsi="Arial" w:cs="Arial"/>
                <w:color w:val="0000FF"/>
                <w:sz w:val="20"/>
                <w:szCs w:val="20"/>
              </w:rPr>
              <w:t>Face</w:t>
            </w:r>
            <w:r w:rsidRPr="009A032B">
              <w:rPr>
                <w:rFonts w:ascii="Arial" w:hAnsi="Arial" w:cs="Arial"/>
                <w:color w:val="0000FF"/>
                <w:sz w:val="20"/>
                <w:szCs w:val="20"/>
              </w:rPr>
              <w:t xml:space="preserve"> </w:t>
            </w:r>
            <w:r>
              <w:rPr>
                <w:rFonts w:ascii="Arial" w:hAnsi="Arial" w:cs="Arial"/>
                <w:color w:val="0000FF"/>
                <w:sz w:val="20"/>
                <w:szCs w:val="20"/>
              </w:rPr>
              <w:t>book</w:t>
            </w:r>
            <w:r w:rsidRPr="009A032B">
              <w:rPr>
                <w:rFonts w:ascii="Arial" w:hAnsi="Arial" w:cs="Arial"/>
                <w:color w:val="0000FF"/>
                <w:sz w:val="20"/>
                <w:szCs w:val="20"/>
              </w:rPr>
              <w:t xml:space="preserve">: Σύλλογος Εκπαιδευτικών ΠΕ «Ο Σωκράτης                                    </w:t>
            </w:r>
            <w:r>
              <w:rPr>
                <w:color w:val="0000FF"/>
              </w:rPr>
              <w:t>YouTube</w:t>
            </w:r>
            <w:r w:rsidRPr="009A032B">
              <w:rPr>
                <w:color w:val="0000FF"/>
              </w:rPr>
              <w:t>: ΣΥΛΛΟΓΟΣ ΣΩΚΡΑΤΗΣ</w:t>
            </w:r>
            <w:r w:rsidRPr="009A032B">
              <w:rPr>
                <w:rFonts w:ascii="Arial" w:hAnsi="Arial" w:cs="Arial"/>
                <w:color w:val="0000FF"/>
                <w:sz w:val="20"/>
                <w:szCs w:val="20"/>
              </w:rPr>
              <w:t xml:space="preserve">                                                                                                                               </w:t>
            </w:r>
          </w:p>
        </w:tc>
        <w:tc>
          <w:tcPr>
            <w:tcW w:w="3797" w:type="dxa"/>
            <w:vAlign w:val="center"/>
          </w:tcPr>
          <w:p w:rsidR="0091330F" w:rsidRDefault="0091330F" w:rsidP="003741A8">
            <w:pPr>
              <w:autoSpaceDE w:val="0"/>
              <w:autoSpaceDN w:val="0"/>
              <w:adjustRightInd w:val="0"/>
              <w:jc w:val="center"/>
              <w:rPr>
                <w:rFonts w:ascii="Arial" w:hAnsi="Arial" w:cs="Arial"/>
                <w:sz w:val="20"/>
                <w:szCs w:val="20"/>
              </w:rPr>
            </w:pPr>
            <w:r>
              <w:rPr>
                <w:rFonts w:ascii="Arial" w:hAnsi="Arial" w:cs="Arial"/>
                <w:sz w:val="20"/>
                <w:szCs w:val="20"/>
              </w:rPr>
              <w:t xml:space="preserve">Προς: Εκπαιδευτικούς, ΔΟΕ, Μ.Μ.Ε.    </w:t>
            </w:r>
          </w:p>
          <w:p w:rsidR="0091330F" w:rsidRPr="00447FC8" w:rsidRDefault="0091330F" w:rsidP="00447FC8">
            <w:pPr>
              <w:autoSpaceDE w:val="0"/>
              <w:autoSpaceDN w:val="0"/>
              <w:adjustRightInd w:val="0"/>
              <w:jc w:val="center"/>
              <w:rPr>
                <w:rFonts w:ascii="Arial" w:hAnsi="Arial" w:cs="Arial"/>
                <w:b/>
                <w:bCs/>
                <w:sz w:val="20"/>
                <w:szCs w:val="20"/>
              </w:rPr>
            </w:pPr>
            <w:r>
              <w:rPr>
                <w:rFonts w:ascii="Arial" w:hAnsi="Arial" w:cs="Arial"/>
                <w:sz w:val="20"/>
                <w:szCs w:val="20"/>
              </w:rPr>
              <w:t xml:space="preserve">Κοινοποίηση:  </w:t>
            </w:r>
            <w:r w:rsidRPr="003741A8">
              <w:rPr>
                <w:rFonts w:ascii="Arial" w:hAnsi="Arial" w:cs="Arial"/>
                <w:sz w:val="20"/>
                <w:szCs w:val="20"/>
              </w:rPr>
              <w:t>Πρόεδρο Δημοτικού Συμβουλίου</w:t>
            </w:r>
            <w:r>
              <w:rPr>
                <w:rFonts w:ascii="Arial" w:hAnsi="Arial" w:cs="Arial"/>
                <w:sz w:val="20"/>
                <w:szCs w:val="20"/>
              </w:rPr>
              <w:t xml:space="preserve"> – Δήμαρχο </w:t>
            </w:r>
            <w:r w:rsidRPr="003741A8">
              <w:rPr>
                <w:rFonts w:ascii="Arial" w:hAnsi="Arial" w:cs="Arial"/>
                <w:sz w:val="20"/>
                <w:szCs w:val="20"/>
              </w:rPr>
              <w:t>-</w:t>
            </w:r>
            <w:r>
              <w:rPr>
                <w:rFonts w:ascii="Arial" w:hAnsi="Arial" w:cs="Arial"/>
                <w:sz w:val="20"/>
                <w:szCs w:val="20"/>
              </w:rPr>
              <w:t xml:space="preserve"> </w:t>
            </w:r>
            <w:r w:rsidRPr="003741A8">
              <w:rPr>
                <w:rFonts w:ascii="Arial" w:hAnsi="Arial" w:cs="Arial"/>
                <w:sz w:val="20"/>
                <w:szCs w:val="20"/>
              </w:rPr>
              <w:t>Δημοτικές Παρατάξεις</w:t>
            </w:r>
            <w:r>
              <w:rPr>
                <w:rFonts w:ascii="Arial" w:hAnsi="Arial" w:cs="Arial"/>
                <w:sz w:val="20"/>
                <w:szCs w:val="20"/>
              </w:rPr>
              <w:t xml:space="preserve"> των </w:t>
            </w:r>
            <w:r w:rsidRPr="00447FC8">
              <w:rPr>
                <w:rFonts w:ascii="Arial" w:hAnsi="Arial" w:cs="Arial"/>
                <w:sz w:val="20"/>
                <w:szCs w:val="20"/>
              </w:rPr>
              <w:t>Δήμων</w:t>
            </w:r>
            <w:r>
              <w:rPr>
                <w:rFonts w:ascii="Arial" w:hAnsi="Arial" w:cs="Arial"/>
                <w:b/>
                <w:bCs/>
                <w:sz w:val="20"/>
                <w:szCs w:val="20"/>
              </w:rPr>
              <w:t xml:space="preserve">                      </w:t>
            </w:r>
            <w:r w:rsidRPr="00447FC8">
              <w:rPr>
                <w:rFonts w:ascii="Arial" w:hAnsi="Arial" w:cs="Arial"/>
                <w:b/>
                <w:bCs/>
                <w:sz w:val="20"/>
                <w:szCs w:val="20"/>
              </w:rPr>
              <w:t xml:space="preserve"> Αχαρνών-Διονύσου-Ωρωπού</w:t>
            </w:r>
          </w:p>
          <w:p w:rsidR="0091330F" w:rsidRDefault="0091330F" w:rsidP="00860539">
            <w:pPr>
              <w:autoSpaceDE w:val="0"/>
              <w:autoSpaceDN w:val="0"/>
              <w:adjustRightInd w:val="0"/>
              <w:jc w:val="center"/>
              <w:rPr>
                <w:rFonts w:ascii="Arial" w:hAnsi="Arial" w:cs="Arial"/>
                <w:sz w:val="20"/>
                <w:szCs w:val="20"/>
              </w:rPr>
            </w:pPr>
          </w:p>
        </w:tc>
      </w:tr>
    </w:tbl>
    <w:p w:rsidR="0091330F" w:rsidRPr="003741A8" w:rsidRDefault="0091330F" w:rsidP="00447FC8">
      <w:pPr>
        <w:spacing w:line="360" w:lineRule="auto"/>
        <w:jc w:val="center"/>
        <w:rPr>
          <w:rFonts w:ascii="Tahoma" w:hAnsi="Tahoma" w:cs="Tahoma"/>
          <w:b/>
          <w:bCs/>
          <w:sz w:val="28"/>
          <w:szCs w:val="28"/>
        </w:rPr>
      </w:pPr>
      <w:r w:rsidRPr="003741A8">
        <w:rPr>
          <w:rFonts w:ascii="Tahoma" w:hAnsi="Tahoma" w:cs="Tahoma"/>
          <w:b/>
          <w:bCs/>
          <w:sz w:val="28"/>
          <w:szCs w:val="28"/>
        </w:rPr>
        <w:t>ΘΕΜΑ : Έκτακτη συνεδρί</w:t>
      </w:r>
      <w:r>
        <w:rPr>
          <w:rFonts w:ascii="Tahoma" w:hAnsi="Tahoma" w:cs="Tahoma"/>
          <w:b/>
          <w:bCs/>
          <w:sz w:val="28"/>
          <w:szCs w:val="28"/>
        </w:rPr>
        <w:t xml:space="preserve">αση των Δημοτικών Συμβουλίων των Δήμων </w:t>
      </w:r>
      <w:r w:rsidRPr="00447FC8">
        <w:rPr>
          <w:rFonts w:ascii="Tahoma" w:hAnsi="Tahoma" w:cs="Tahoma"/>
          <w:b/>
          <w:bCs/>
          <w:sz w:val="28"/>
          <w:szCs w:val="28"/>
        </w:rPr>
        <w:t>Αχαρνών-Διονύσου-Ωρωπού</w:t>
      </w:r>
      <w:r>
        <w:rPr>
          <w:rFonts w:ascii="Tahoma" w:hAnsi="Tahoma" w:cs="Tahoma"/>
          <w:b/>
          <w:bCs/>
          <w:sz w:val="28"/>
          <w:szCs w:val="28"/>
        </w:rPr>
        <w:t xml:space="preserve"> </w:t>
      </w:r>
      <w:r w:rsidRPr="003741A8">
        <w:rPr>
          <w:rFonts w:ascii="Tahoma" w:hAnsi="Tahoma" w:cs="Tahoma"/>
          <w:b/>
          <w:bCs/>
          <w:sz w:val="28"/>
          <w:szCs w:val="28"/>
        </w:rPr>
        <w:t>για την αντιμετώπιση των άμεσων προβλημάτων που αντιμετωπίζουν τα σχολεία και οι εκπαιδευτικοί.</w:t>
      </w:r>
    </w:p>
    <w:p w:rsidR="0091330F" w:rsidRPr="00117BB4" w:rsidRDefault="0091330F" w:rsidP="00591D15">
      <w:pPr>
        <w:spacing w:line="360" w:lineRule="auto"/>
        <w:ind w:firstLine="720"/>
        <w:jc w:val="both"/>
        <w:rPr>
          <w:rFonts w:ascii="Tahoma" w:hAnsi="Tahoma" w:cs="Tahoma"/>
          <w:sz w:val="24"/>
          <w:szCs w:val="24"/>
        </w:rPr>
      </w:pPr>
      <w:r w:rsidRPr="00117BB4">
        <w:rPr>
          <w:rFonts w:ascii="Tahoma" w:hAnsi="Tahoma" w:cs="Tahoma"/>
          <w:sz w:val="24"/>
          <w:szCs w:val="24"/>
        </w:rPr>
        <w:t xml:space="preserve">Η νέα σχολική χρονιά έχει ήδη ξεκινήσει με τους πανηγυρισμούς της κυβέρνησης περί </w:t>
      </w:r>
      <w:r>
        <w:rPr>
          <w:rFonts w:ascii="Tahoma" w:hAnsi="Tahoma" w:cs="Tahoma"/>
          <w:sz w:val="24"/>
          <w:szCs w:val="24"/>
        </w:rPr>
        <w:t>«</w:t>
      </w:r>
      <w:r w:rsidRPr="00117BB4">
        <w:rPr>
          <w:rFonts w:ascii="Tahoma" w:hAnsi="Tahoma" w:cs="Tahoma"/>
          <w:sz w:val="24"/>
          <w:szCs w:val="24"/>
        </w:rPr>
        <w:t>επιστροφής στην κανονικότητα</w:t>
      </w:r>
      <w:r>
        <w:rPr>
          <w:rFonts w:ascii="Tahoma" w:hAnsi="Tahoma" w:cs="Tahoma"/>
          <w:sz w:val="24"/>
          <w:szCs w:val="24"/>
        </w:rPr>
        <w:t>»</w:t>
      </w:r>
      <w:r w:rsidRPr="00117BB4">
        <w:rPr>
          <w:rFonts w:ascii="Tahoma" w:hAnsi="Tahoma" w:cs="Tahoma"/>
          <w:sz w:val="24"/>
          <w:szCs w:val="24"/>
        </w:rPr>
        <w:t>. Η πραγματικότητα, βέβαια, που βιώνουμε καθημερινά όλοι οι εκπαιδευτικοί στη δουλειά μας και στη ζωή μας, οι μαθητές μας, όλος ο λαός</w:t>
      </w:r>
      <w:r>
        <w:rPr>
          <w:rFonts w:ascii="Tahoma" w:hAnsi="Tahoma" w:cs="Tahoma"/>
          <w:sz w:val="24"/>
          <w:szCs w:val="24"/>
        </w:rPr>
        <w:t>,</w:t>
      </w:r>
      <w:r w:rsidRPr="00117BB4">
        <w:rPr>
          <w:rFonts w:ascii="Tahoma" w:hAnsi="Tahoma" w:cs="Tahoma"/>
          <w:sz w:val="24"/>
          <w:szCs w:val="24"/>
        </w:rPr>
        <w:t xml:space="preserve"> όχι μόνο δε χωρά πανηγυρισμούς, αλλά απαιτεί επαγρύπνηση και δράση!</w:t>
      </w:r>
    </w:p>
    <w:p w:rsidR="0091330F" w:rsidRPr="00117BB4" w:rsidRDefault="0091330F" w:rsidP="00591D15">
      <w:pPr>
        <w:spacing w:line="360" w:lineRule="auto"/>
        <w:ind w:firstLine="720"/>
        <w:jc w:val="both"/>
        <w:rPr>
          <w:rFonts w:ascii="Tahoma" w:hAnsi="Tahoma" w:cs="Tahoma"/>
        </w:rPr>
      </w:pPr>
      <w:r w:rsidRPr="00117BB4">
        <w:rPr>
          <w:rFonts w:ascii="Tahoma" w:hAnsi="Tahoma" w:cs="Tahoma"/>
          <w:sz w:val="24"/>
          <w:szCs w:val="24"/>
        </w:rPr>
        <w:t xml:space="preserve">Οι δηλώσεις  του Υπουργού Εσωτερικών σχετικά με τη μείωση κατανάλωσης Ενέργειας στο Δημόσιο έχουν </w:t>
      </w:r>
      <w:r>
        <w:rPr>
          <w:rFonts w:ascii="Tahoma" w:hAnsi="Tahoma" w:cs="Tahoma"/>
          <w:sz w:val="24"/>
          <w:szCs w:val="24"/>
        </w:rPr>
        <w:t>δημιουργήσει ανησυχία σε όλη τη</w:t>
      </w:r>
      <w:r w:rsidRPr="00117BB4">
        <w:rPr>
          <w:rFonts w:ascii="Tahoma" w:hAnsi="Tahoma" w:cs="Tahoma"/>
          <w:sz w:val="24"/>
          <w:szCs w:val="24"/>
        </w:rPr>
        <w:t xml:space="preserve"> σχολική κοινότητα  και τις λαϊκές  οικογένειες. Το απαράδεκτο μέτρο που ανακοινώθηκε  </w:t>
      </w:r>
      <w:r w:rsidRPr="00117BB4">
        <w:rPr>
          <w:rFonts w:ascii="Tahoma" w:hAnsi="Tahoma" w:cs="Tahoma"/>
          <w:color w:val="000000"/>
          <w:sz w:val="24"/>
          <w:szCs w:val="24"/>
          <w:shd w:val="clear" w:color="auto" w:fill="FFFFFF"/>
        </w:rPr>
        <w:t>για «μαχαίρι» σε κονδύλια και προσλήψεις σε υπηρεσίες το</w:t>
      </w:r>
      <w:r>
        <w:rPr>
          <w:rFonts w:ascii="Tahoma" w:hAnsi="Tahoma" w:cs="Tahoma"/>
          <w:color w:val="000000"/>
          <w:sz w:val="24"/>
          <w:szCs w:val="24"/>
          <w:shd w:val="clear" w:color="auto" w:fill="FFFFFF"/>
        </w:rPr>
        <w:t>υ Δημοσίου, σε περίπτωση που δε</w:t>
      </w:r>
      <w:r w:rsidRPr="00117BB4">
        <w:rPr>
          <w:rFonts w:ascii="Tahoma" w:hAnsi="Tahoma" w:cs="Tahoma"/>
          <w:color w:val="000000"/>
          <w:sz w:val="24"/>
          <w:szCs w:val="24"/>
          <w:shd w:val="clear" w:color="auto" w:fill="FFFFFF"/>
        </w:rPr>
        <w:t xml:space="preserve"> μειώσουν την κατανάλωση ρεύματος στο πλαφόν του 10% δεν αφήνει κανέναν εφησυχασμό. Πόσο μάλλον όταν αφορά και </w:t>
      </w:r>
      <w:r>
        <w:rPr>
          <w:rFonts w:ascii="Tahoma" w:hAnsi="Tahoma" w:cs="Tahoma"/>
          <w:color w:val="000000"/>
          <w:sz w:val="24"/>
          <w:szCs w:val="24"/>
          <w:shd w:val="clear" w:color="auto" w:fill="FFFFFF"/>
        </w:rPr>
        <w:t>σ</w:t>
      </w:r>
      <w:r w:rsidRPr="00117BB4">
        <w:rPr>
          <w:rFonts w:ascii="Tahoma" w:hAnsi="Tahoma" w:cs="Tahoma"/>
          <w:color w:val="000000"/>
          <w:sz w:val="24"/>
          <w:szCs w:val="24"/>
          <w:shd w:val="clear" w:color="auto" w:fill="FFFFFF"/>
        </w:rPr>
        <w:t>τους δήμους, όπου οι κρατικές χρηματοδοτήσεις από τους ΚΑΠ πηγαίνουν μέσω των Σχολικών Επιτροπών σε λειτουργικές δ</w:t>
      </w:r>
      <w:r>
        <w:rPr>
          <w:rFonts w:ascii="Tahoma" w:hAnsi="Tahoma" w:cs="Tahoma"/>
          <w:color w:val="000000"/>
          <w:sz w:val="24"/>
          <w:szCs w:val="24"/>
          <w:shd w:val="clear" w:color="auto" w:fill="FFFFFF"/>
        </w:rPr>
        <w:t>απάνες των σχολείων, μεταξύ των οποίων</w:t>
      </w:r>
      <w:r w:rsidRPr="00117BB4">
        <w:rPr>
          <w:rFonts w:ascii="Tahoma" w:hAnsi="Tahoma" w:cs="Tahoma"/>
          <w:color w:val="000000"/>
          <w:sz w:val="24"/>
          <w:szCs w:val="24"/>
          <w:shd w:val="clear" w:color="auto" w:fill="FFFFFF"/>
        </w:rPr>
        <w:t xml:space="preserve"> στη θέρμανση και γενικότερα στις υποδομές. Όλα αυτά τη στιγμή που η υποχρηματοδότηση των σχολικών επιτροπών έχει πιάσει κόκ</w:t>
      </w:r>
      <w:r>
        <w:rPr>
          <w:rFonts w:ascii="Tahoma" w:hAnsi="Tahoma" w:cs="Tahoma"/>
          <w:color w:val="000000"/>
          <w:sz w:val="24"/>
          <w:szCs w:val="24"/>
          <w:shd w:val="clear" w:color="auto" w:fill="FFFFFF"/>
        </w:rPr>
        <w:t xml:space="preserve">κινο (40% την τελευταία 10ετια), </w:t>
      </w:r>
      <w:r w:rsidRPr="00117BB4">
        <w:rPr>
          <w:rFonts w:ascii="Tahoma" w:hAnsi="Tahoma" w:cs="Tahoma"/>
          <w:color w:val="000000"/>
          <w:sz w:val="24"/>
          <w:szCs w:val="24"/>
          <w:shd w:val="clear" w:color="auto" w:fill="FFFFFF"/>
        </w:rPr>
        <w:t xml:space="preserve">ενώ η ακρίβεια τσακίζει. </w:t>
      </w:r>
    </w:p>
    <w:p w:rsidR="0091330F" w:rsidRPr="00117BB4" w:rsidRDefault="0091330F" w:rsidP="00591D15">
      <w:pPr>
        <w:spacing w:line="360" w:lineRule="auto"/>
        <w:ind w:firstLine="720"/>
        <w:jc w:val="both"/>
        <w:rPr>
          <w:rFonts w:ascii="Tahoma" w:hAnsi="Tahoma" w:cs="Tahoma"/>
        </w:rPr>
      </w:pPr>
      <w:r>
        <w:rPr>
          <w:rFonts w:ascii="Tahoma" w:hAnsi="Tahoma" w:cs="Tahoma"/>
          <w:color w:val="000000"/>
          <w:sz w:val="24"/>
          <w:szCs w:val="24"/>
        </w:rPr>
        <w:t>Ιδιαίτερα ανησυχητική εξέλιξη</w:t>
      </w:r>
      <w:r w:rsidRPr="00117BB4">
        <w:rPr>
          <w:rFonts w:ascii="Tahoma" w:hAnsi="Tahoma" w:cs="Tahoma"/>
          <w:color w:val="000000"/>
          <w:sz w:val="24"/>
          <w:szCs w:val="24"/>
        </w:rPr>
        <w:t xml:space="preserve"> είναι η εκταμίευση της τελευταίας δόσης προς τις σχολικές επιτροπές, λίγο π</w:t>
      </w:r>
      <w:r>
        <w:rPr>
          <w:rFonts w:ascii="Tahoma" w:hAnsi="Tahoma" w:cs="Tahoma"/>
          <w:color w:val="000000"/>
          <w:sz w:val="24"/>
          <w:szCs w:val="24"/>
        </w:rPr>
        <w:t>ριν χτυπήσει το κουδούνι για τη</w:t>
      </w:r>
      <w:r w:rsidRPr="00117BB4">
        <w:rPr>
          <w:rFonts w:ascii="Tahoma" w:hAnsi="Tahoma" w:cs="Tahoma"/>
          <w:color w:val="000000"/>
          <w:sz w:val="24"/>
          <w:szCs w:val="24"/>
        </w:rPr>
        <w:t xml:space="preserve"> φετινή σχολική χρονιά, καθηλωμένης στα περσινά χαμηλά επίπεδα. Αν συνυπολογίσουμε, σε όλα αυτά,  ότι η περσινή χρονιά, με την αύξηση του κόστους, των λογαριασμών και των λειτουργικών εξόδων, συσσώρευσε χρέη στις σχολικές επιτροπές, αντιλαμβανόμαστε ότι το τοπίο διαμορφώνεται ακόμα πιο ζοφερό.</w:t>
      </w:r>
    </w:p>
    <w:p w:rsidR="0091330F" w:rsidRDefault="0091330F" w:rsidP="00591D15">
      <w:pPr>
        <w:spacing w:line="360" w:lineRule="auto"/>
        <w:ind w:firstLine="720"/>
        <w:jc w:val="both"/>
        <w:rPr>
          <w:rFonts w:ascii="Tahoma" w:hAnsi="Tahoma" w:cs="Tahoma"/>
          <w:color w:val="000000"/>
          <w:sz w:val="24"/>
          <w:szCs w:val="24"/>
          <w:shd w:val="clear" w:color="auto" w:fill="FFFFFF"/>
        </w:rPr>
      </w:pPr>
      <w:r>
        <w:rPr>
          <w:rFonts w:ascii="Tahoma" w:hAnsi="Tahoma" w:cs="Tahoma"/>
          <w:color w:val="000000"/>
          <w:sz w:val="24"/>
          <w:szCs w:val="24"/>
          <w:shd w:val="clear" w:color="auto" w:fill="FFFFFF"/>
        </w:rPr>
        <w:t>Η τιμή στο χαρτί,</w:t>
      </w:r>
      <w:r w:rsidRPr="00117BB4">
        <w:rPr>
          <w:rFonts w:ascii="Tahoma" w:hAnsi="Tahoma" w:cs="Tahoma"/>
          <w:color w:val="000000"/>
          <w:sz w:val="24"/>
          <w:szCs w:val="24"/>
          <w:shd w:val="clear" w:color="auto" w:fill="FFFFFF"/>
        </w:rPr>
        <w:t xml:space="preserve"> τα αναλώσιμα, η καθαριότητα, συνολικά τα λειτουργικά έξοδα των σχολείων έχουν αυξηθεί κατακόρυφα. Επιπλέον η αύξηση στις τιμές των υλικών οικοδομ</w:t>
      </w:r>
      <w:r>
        <w:rPr>
          <w:rFonts w:ascii="Tahoma" w:hAnsi="Tahoma" w:cs="Tahoma"/>
          <w:color w:val="000000"/>
          <w:sz w:val="24"/>
          <w:szCs w:val="24"/>
          <w:shd w:val="clear" w:color="auto" w:fill="FFFFFF"/>
        </w:rPr>
        <w:t>ής δημιουργεί δυσκολίες στη</w:t>
      </w:r>
      <w:r w:rsidRPr="00117BB4">
        <w:rPr>
          <w:rFonts w:ascii="Tahoma" w:hAnsi="Tahoma" w:cs="Tahoma"/>
          <w:color w:val="000000"/>
          <w:sz w:val="24"/>
          <w:szCs w:val="24"/>
          <w:shd w:val="clear" w:color="auto" w:fill="FFFFFF"/>
        </w:rPr>
        <w:t xml:space="preserve"> συντήρηση της ήδη πεπαλαιωμένης σχολικής στέγης, πόσο μάλλον στη δημιουργία νέας.  </w:t>
      </w:r>
    </w:p>
    <w:p w:rsidR="0091330F" w:rsidRPr="00117BB4" w:rsidRDefault="0091330F" w:rsidP="00591D15">
      <w:pPr>
        <w:spacing w:line="360" w:lineRule="auto"/>
        <w:ind w:firstLine="720"/>
        <w:jc w:val="both"/>
        <w:rPr>
          <w:rFonts w:ascii="Tahoma" w:hAnsi="Tahoma" w:cs="Tahoma"/>
          <w:color w:val="000000"/>
          <w:sz w:val="24"/>
          <w:szCs w:val="24"/>
          <w:highlight w:val="white"/>
        </w:rPr>
      </w:pPr>
      <w:r>
        <w:rPr>
          <w:rFonts w:ascii="Tahoma" w:hAnsi="Tahoma" w:cs="Tahoma"/>
          <w:color w:val="000000"/>
          <w:sz w:val="24"/>
          <w:szCs w:val="24"/>
          <w:shd w:val="clear" w:color="auto" w:fill="FFFFFF"/>
        </w:rPr>
        <w:t xml:space="preserve">Την ίδια στιγμή πολλοί εκπαιδευτικοί που εργάζονται στα όρια των δήμων αντιμετωπίζουν τεράστια προβλήματα διαβίωσης εξαιτίας των απλησίαστων ενοικίων, του δυσβάστακτου κόστους μετακίνησης από και προς το σχολείο, της ακρίβειας που κατατρώει τον ήδη χαμηλό μισθό. </w:t>
      </w:r>
    </w:p>
    <w:p w:rsidR="0091330F" w:rsidRPr="00C748B3" w:rsidRDefault="0091330F" w:rsidP="00591D15">
      <w:pPr>
        <w:spacing w:line="360" w:lineRule="auto"/>
        <w:ind w:firstLine="720"/>
        <w:jc w:val="both"/>
        <w:rPr>
          <w:rFonts w:ascii="Tahoma" w:hAnsi="Tahoma" w:cs="Tahoma"/>
          <w:color w:val="000000"/>
          <w:sz w:val="24"/>
          <w:szCs w:val="24"/>
          <w:highlight w:val="white"/>
        </w:rPr>
      </w:pPr>
      <w:r w:rsidRPr="00117BB4">
        <w:rPr>
          <w:rFonts w:ascii="Tahoma" w:hAnsi="Tahoma" w:cs="Tahoma"/>
          <w:color w:val="000000"/>
          <w:sz w:val="24"/>
          <w:szCs w:val="24"/>
          <w:shd w:val="clear" w:color="auto" w:fill="FFFFFF"/>
        </w:rPr>
        <w:t>Με βάση τα παραπάνω θεωρούμε αναγκαία την έκτακτη μονοθεματική συνεδρί</w:t>
      </w:r>
      <w:r>
        <w:rPr>
          <w:rFonts w:ascii="Tahoma" w:hAnsi="Tahoma" w:cs="Tahoma"/>
          <w:color w:val="000000"/>
          <w:sz w:val="24"/>
          <w:szCs w:val="24"/>
          <w:shd w:val="clear" w:color="auto" w:fill="FFFFFF"/>
        </w:rPr>
        <w:t>αση του Δημοτικού Συμβουλίου των δήμων</w:t>
      </w:r>
      <w:r w:rsidRPr="00117BB4">
        <w:rPr>
          <w:rFonts w:ascii="Tahoma" w:hAnsi="Tahoma" w:cs="Tahoma"/>
          <w:color w:val="000000"/>
          <w:sz w:val="24"/>
          <w:szCs w:val="24"/>
          <w:shd w:val="clear" w:color="auto" w:fill="FFFFFF"/>
        </w:rPr>
        <w:t xml:space="preserve">  για να συζητήσουμε και να αποφασίσουμε όλα εκείνα τα μέτρα που θα δημιουργήσουν όλες εκείνες τις προϋποθέσεις για </w:t>
      </w:r>
      <w:r>
        <w:rPr>
          <w:rFonts w:ascii="Tahoma" w:hAnsi="Tahoma" w:cs="Tahoma"/>
          <w:color w:val="000000"/>
          <w:sz w:val="24"/>
          <w:szCs w:val="24"/>
          <w:shd w:val="clear" w:color="auto" w:fill="FFFFFF"/>
        </w:rPr>
        <w:t>μια σχολική χρονιά κατά την οποία</w:t>
      </w:r>
      <w:r w:rsidRPr="00117BB4">
        <w:rPr>
          <w:rFonts w:ascii="Tahoma" w:hAnsi="Tahoma" w:cs="Tahoma"/>
          <w:color w:val="000000"/>
          <w:sz w:val="24"/>
          <w:szCs w:val="24"/>
          <w:shd w:val="clear" w:color="auto" w:fill="FFFFFF"/>
        </w:rPr>
        <w:t xml:space="preserve"> θα καλύπτεται το σύνολο των μορφωτικών αναγκών των παιδιών μας. </w:t>
      </w:r>
    </w:p>
    <w:p w:rsidR="0091330F" w:rsidRPr="00C748B3" w:rsidRDefault="0091330F" w:rsidP="00591D15">
      <w:pPr>
        <w:spacing w:line="360" w:lineRule="auto"/>
        <w:ind w:firstLine="633"/>
        <w:rPr>
          <w:rFonts w:ascii="Tahoma" w:hAnsi="Tahoma" w:cs="Tahoma"/>
          <w:sz w:val="24"/>
          <w:szCs w:val="24"/>
          <w:u w:val="single"/>
        </w:rPr>
      </w:pPr>
      <w:r w:rsidRPr="00C748B3">
        <w:rPr>
          <w:rFonts w:ascii="Tahoma" w:hAnsi="Tahoma" w:cs="Tahoma"/>
          <w:sz w:val="24"/>
          <w:szCs w:val="24"/>
          <w:u w:val="single"/>
        </w:rPr>
        <w:t xml:space="preserve">Συγκεκριμένα ζητάμε να συζητηθούν τα παραπάνω θέματα και </w:t>
      </w:r>
      <w:r>
        <w:rPr>
          <w:rFonts w:ascii="Tahoma" w:hAnsi="Tahoma" w:cs="Tahoma"/>
          <w:sz w:val="24"/>
          <w:szCs w:val="24"/>
          <w:u w:val="single"/>
        </w:rPr>
        <w:t xml:space="preserve">να </w:t>
      </w:r>
      <w:r w:rsidRPr="00C748B3">
        <w:rPr>
          <w:rFonts w:ascii="Tahoma" w:hAnsi="Tahoma" w:cs="Tahoma"/>
          <w:sz w:val="24"/>
          <w:szCs w:val="24"/>
          <w:u w:val="single"/>
        </w:rPr>
        <w:t>ληφθούν αποφάσεις από το Δημοτικό Συμβούλιο, μαζί με δυναμικές ενέργειες προς το Υπουργείο Εσωτερικών στην κατεύθυνση</w:t>
      </w:r>
      <w:r>
        <w:rPr>
          <w:rFonts w:ascii="Tahoma" w:hAnsi="Tahoma" w:cs="Tahoma"/>
          <w:sz w:val="24"/>
          <w:szCs w:val="24"/>
          <w:u w:val="single"/>
        </w:rPr>
        <w:t xml:space="preserve"> της</w:t>
      </w:r>
      <w:r w:rsidRPr="00C748B3">
        <w:rPr>
          <w:rFonts w:ascii="Tahoma" w:hAnsi="Tahoma" w:cs="Tahoma"/>
          <w:sz w:val="24"/>
          <w:szCs w:val="24"/>
          <w:u w:val="single"/>
        </w:rPr>
        <w:t>:</w:t>
      </w:r>
    </w:p>
    <w:p w:rsidR="0091330F" w:rsidRDefault="0091330F" w:rsidP="00D370E4">
      <w:pPr>
        <w:pStyle w:val="ListParagraph"/>
        <w:numPr>
          <w:ilvl w:val="0"/>
          <w:numId w:val="2"/>
        </w:numPr>
        <w:spacing w:line="360" w:lineRule="auto"/>
        <w:ind w:left="993"/>
        <w:jc w:val="both"/>
        <w:rPr>
          <w:rFonts w:ascii="Tahoma" w:hAnsi="Tahoma" w:cs="Tahoma"/>
        </w:rPr>
      </w:pPr>
      <w:r w:rsidRPr="00C748B3">
        <w:rPr>
          <w:rFonts w:ascii="Tahoma" w:hAnsi="Tahoma" w:cs="Tahoma"/>
          <w:sz w:val="24"/>
          <w:szCs w:val="24"/>
        </w:rPr>
        <w:t>έκτακτη</w:t>
      </w:r>
      <w:r>
        <w:rPr>
          <w:rFonts w:ascii="Tahoma" w:hAnsi="Tahoma" w:cs="Tahoma"/>
          <w:sz w:val="24"/>
          <w:szCs w:val="24"/>
        </w:rPr>
        <w:t>ς</w:t>
      </w:r>
      <w:r w:rsidRPr="00C748B3">
        <w:rPr>
          <w:rFonts w:ascii="Tahoma" w:hAnsi="Tahoma" w:cs="Tahoma"/>
          <w:sz w:val="24"/>
          <w:szCs w:val="24"/>
        </w:rPr>
        <w:t xml:space="preserve"> κρατική</w:t>
      </w:r>
      <w:r>
        <w:rPr>
          <w:rFonts w:ascii="Tahoma" w:hAnsi="Tahoma" w:cs="Tahoma"/>
          <w:sz w:val="24"/>
          <w:szCs w:val="24"/>
        </w:rPr>
        <w:t>ς</w:t>
      </w:r>
      <w:r w:rsidRPr="00C748B3">
        <w:rPr>
          <w:rFonts w:ascii="Tahoma" w:hAnsi="Tahoma" w:cs="Tahoma"/>
          <w:sz w:val="24"/>
          <w:szCs w:val="24"/>
        </w:rPr>
        <w:t xml:space="preserve"> χρηματοδότηση</w:t>
      </w:r>
      <w:r>
        <w:rPr>
          <w:rFonts w:ascii="Tahoma" w:hAnsi="Tahoma" w:cs="Tahoma"/>
          <w:sz w:val="24"/>
          <w:szCs w:val="24"/>
        </w:rPr>
        <w:t>ς</w:t>
      </w:r>
      <w:r w:rsidRPr="00C748B3">
        <w:rPr>
          <w:rFonts w:ascii="Tahoma" w:hAnsi="Tahoma" w:cs="Tahoma"/>
          <w:sz w:val="24"/>
          <w:szCs w:val="24"/>
        </w:rPr>
        <w:t xml:space="preserve"> προκειμένου να καλυφ</w:t>
      </w:r>
      <w:r>
        <w:rPr>
          <w:rFonts w:ascii="Tahoma" w:hAnsi="Tahoma" w:cs="Tahoma"/>
          <w:sz w:val="24"/>
          <w:szCs w:val="24"/>
        </w:rPr>
        <w:t>θούν</w:t>
      </w:r>
      <w:r w:rsidRPr="00C748B3">
        <w:rPr>
          <w:rFonts w:ascii="Tahoma" w:hAnsi="Tahoma" w:cs="Tahoma"/>
          <w:sz w:val="24"/>
          <w:szCs w:val="24"/>
        </w:rPr>
        <w:t xml:space="preserve"> όλες οι ανάγκες των σχολείων.</w:t>
      </w:r>
      <w:r>
        <w:rPr>
          <w:rFonts w:ascii="Tahoma" w:hAnsi="Tahoma" w:cs="Tahoma"/>
          <w:sz w:val="24"/>
          <w:szCs w:val="24"/>
        </w:rPr>
        <w:t xml:space="preserve"> </w:t>
      </w:r>
    </w:p>
    <w:p w:rsidR="0091330F" w:rsidRDefault="0091330F" w:rsidP="00D370E4">
      <w:pPr>
        <w:pStyle w:val="ListParagraph"/>
        <w:numPr>
          <w:ilvl w:val="0"/>
          <w:numId w:val="2"/>
        </w:numPr>
        <w:spacing w:line="360" w:lineRule="auto"/>
        <w:ind w:left="993"/>
        <w:jc w:val="both"/>
        <w:rPr>
          <w:rFonts w:ascii="Tahoma" w:hAnsi="Tahoma" w:cs="Tahoma"/>
        </w:rPr>
      </w:pPr>
      <w:r w:rsidRPr="00D370E4">
        <w:rPr>
          <w:rFonts w:ascii="Tahoma" w:hAnsi="Tahoma" w:cs="Tahoma"/>
          <w:sz w:val="24"/>
          <w:szCs w:val="24"/>
        </w:rPr>
        <w:t>διαγραφής χρεών σχολικών επιτροπών από προηγούμενα σχολικά έτη</w:t>
      </w:r>
      <w:r>
        <w:rPr>
          <w:rFonts w:ascii="Tahoma" w:hAnsi="Tahoma" w:cs="Tahoma"/>
          <w:sz w:val="24"/>
          <w:szCs w:val="24"/>
        </w:rPr>
        <w:t>.</w:t>
      </w:r>
    </w:p>
    <w:p w:rsidR="0091330F" w:rsidRDefault="0091330F" w:rsidP="00D370E4">
      <w:pPr>
        <w:pStyle w:val="ListParagraph"/>
        <w:numPr>
          <w:ilvl w:val="0"/>
          <w:numId w:val="2"/>
        </w:numPr>
        <w:spacing w:line="360" w:lineRule="auto"/>
        <w:ind w:left="993"/>
        <w:jc w:val="both"/>
        <w:rPr>
          <w:rFonts w:ascii="Tahoma" w:hAnsi="Tahoma" w:cs="Tahoma"/>
        </w:rPr>
      </w:pPr>
      <w:r w:rsidRPr="00D370E4">
        <w:rPr>
          <w:rFonts w:ascii="Tahoma" w:hAnsi="Tahoma" w:cs="Tahoma"/>
          <w:sz w:val="24"/>
          <w:szCs w:val="24"/>
        </w:rPr>
        <w:t>κατάργησης</w:t>
      </w:r>
      <w:r>
        <w:rPr>
          <w:rFonts w:ascii="Tahoma" w:hAnsi="Tahoma" w:cs="Tahoma"/>
          <w:sz w:val="24"/>
          <w:szCs w:val="24"/>
        </w:rPr>
        <w:t xml:space="preserve"> του Ειδικού Φόρου Κατανάλωσης</w:t>
      </w:r>
      <w:r w:rsidRPr="00D370E4">
        <w:rPr>
          <w:rFonts w:ascii="Tahoma" w:hAnsi="Tahoma" w:cs="Tahoma"/>
          <w:sz w:val="24"/>
          <w:szCs w:val="24"/>
        </w:rPr>
        <w:t xml:space="preserve"> και του ΦΠΑ στους λογαριασμούς ρεύματος, πετρελαίου, φυσικού αερίου, αλλά και στα αναλώσιμα και λειτουργικά είδη των σχολείων, μαζί με την επιβολή πλαφόν.</w:t>
      </w:r>
    </w:p>
    <w:p w:rsidR="0091330F" w:rsidRDefault="0091330F" w:rsidP="00D370E4">
      <w:pPr>
        <w:pStyle w:val="ListParagraph"/>
        <w:numPr>
          <w:ilvl w:val="0"/>
          <w:numId w:val="2"/>
        </w:numPr>
        <w:spacing w:line="360" w:lineRule="auto"/>
        <w:ind w:left="993"/>
        <w:jc w:val="both"/>
        <w:rPr>
          <w:rFonts w:ascii="Tahoma" w:hAnsi="Tahoma" w:cs="Tahoma"/>
        </w:rPr>
      </w:pPr>
      <w:r w:rsidRPr="00D370E4">
        <w:rPr>
          <w:rFonts w:ascii="Tahoma" w:hAnsi="Tahoma" w:cs="Tahoma"/>
          <w:sz w:val="24"/>
          <w:szCs w:val="24"/>
        </w:rPr>
        <w:t>πρόσληψης επιπλέον προσωπικού καθαριότητας για να καλυφθούν οι ανάγκες στα σχολεία, να μονιμοποιηθούν όλοι οι εργαζόμενοι στην καθαριότητα</w:t>
      </w:r>
      <w:r>
        <w:rPr>
          <w:rFonts w:ascii="Tahoma" w:hAnsi="Tahoma" w:cs="Tahoma"/>
          <w:sz w:val="24"/>
          <w:szCs w:val="24"/>
        </w:rPr>
        <w:t>.</w:t>
      </w:r>
    </w:p>
    <w:p w:rsidR="0091330F" w:rsidRDefault="0091330F" w:rsidP="00D370E4">
      <w:pPr>
        <w:pStyle w:val="ListParagraph"/>
        <w:numPr>
          <w:ilvl w:val="0"/>
          <w:numId w:val="2"/>
        </w:numPr>
        <w:spacing w:line="360" w:lineRule="auto"/>
        <w:ind w:left="993"/>
        <w:jc w:val="both"/>
        <w:rPr>
          <w:rFonts w:ascii="Tahoma" w:hAnsi="Tahoma" w:cs="Tahoma"/>
        </w:rPr>
      </w:pPr>
      <w:r w:rsidRPr="00D370E4">
        <w:rPr>
          <w:rFonts w:ascii="Tahoma" w:hAnsi="Tahoma" w:cs="Tahoma"/>
          <w:sz w:val="24"/>
          <w:szCs w:val="24"/>
        </w:rPr>
        <w:t>γενναίας αύξηση</w:t>
      </w:r>
      <w:r>
        <w:rPr>
          <w:rFonts w:ascii="Tahoma" w:hAnsi="Tahoma" w:cs="Tahoma"/>
          <w:sz w:val="24"/>
          <w:szCs w:val="24"/>
        </w:rPr>
        <w:t>ς</w:t>
      </w:r>
      <w:r w:rsidRPr="00D370E4">
        <w:rPr>
          <w:rFonts w:ascii="Tahoma" w:hAnsi="Tahoma" w:cs="Tahoma"/>
          <w:sz w:val="24"/>
          <w:szCs w:val="24"/>
        </w:rPr>
        <w:t xml:space="preserve"> της προβλεπόμενης χρηματοδότησης για να καλύπτονται οι ανάγκες τω</w:t>
      </w:r>
      <w:r>
        <w:rPr>
          <w:rFonts w:ascii="Tahoma" w:hAnsi="Tahoma" w:cs="Tahoma"/>
          <w:sz w:val="24"/>
          <w:szCs w:val="24"/>
        </w:rPr>
        <w:t>ν σχολείων σε ζητήματα συντήρησή</w:t>
      </w:r>
      <w:r w:rsidRPr="00D370E4">
        <w:rPr>
          <w:rFonts w:ascii="Tahoma" w:hAnsi="Tahoma" w:cs="Tahoma"/>
          <w:sz w:val="24"/>
          <w:szCs w:val="24"/>
        </w:rPr>
        <w:t xml:space="preserve">ς τους, καθώς, λόγω της χρόνιας υποχρηματοδότησης και της παλαιότητας, έχουν σοβαρά κτιριακά προβλήματα. </w:t>
      </w:r>
    </w:p>
    <w:p w:rsidR="0091330F" w:rsidRPr="00D370E4" w:rsidRDefault="0091330F" w:rsidP="00D370E4">
      <w:pPr>
        <w:pStyle w:val="ListParagraph"/>
        <w:numPr>
          <w:ilvl w:val="0"/>
          <w:numId w:val="2"/>
        </w:numPr>
        <w:spacing w:line="360" w:lineRule="auto"/>
        <w:ind w:left="993"/>
        <w:jc w:val="both"/>
        <w:rPr>
          <w:rFonts w:ascii="Tahoma" w:hAnsi="Tahoma" w:cs="Tahoma"/>
        </w:rPr>
      </w:pPr>
      <w:r w:rsidRPr="00D370E4">
        <w:rPr>
          <w:rFonts w:ascii="Tahoma" w:hAnsi="Tahoma" w:cs="Tahoma"/>
          <w:sz w:val="24"/>
          <w:szCs w:val="24"/>
        </w:rPr>
        <w:t>λήψης συγκεκριμένων μέτρων για τη στέγαση των εκπαιδευτικών (αναπληρωτών, νεοδιόρισ</w:t>
      </w:r>
      <w:r>
        <w:rPr>
          <w:rFonts w:ascii="Tahoma" w:hAnsi="Tahoma" w:cs="Tahoma"/>
          <w:sz w:val="24"/>
          <w:szCs w:val="24"/>
        </w:rPr>
        <w:t>των, μόνιμων) που εργάζονται στα</w:t>
      </w:r>
      <w:r w:rsidRPr="00D370E4">
        <w:rPr>
          <w:rFonts w:ascii="Tahoma" w:hAnsi="Tahoma" w:cs="Tahoma"/>
          <w:sz w:val="24"/>
          <w:szCs w:val="24"/>
        </w:rPr>
        <w:t xml:space="preserve"> όρια του δήμου και κατάγονται από άλλες περιοχές, την εξασφάλιση σίτισης και μετακίνησής τους από και προς το σχολείο.</w:t>
      </w:r>
    </w:p>
    <w:p w:rsidR="0091330F" w:rsidRPr="00476ACA" w:rsidRDefault="0091330F" w:rsidP="00447FC8">
      <w:pPr>
        <w:jc w:val="center"/>
        <w:rPr>
          <w:b/>
          <w:bCs/>
          <w:sz w:val="28"/>
          <w:szCs w:val="28"/>
        </w:rPr>
      </w:pPr>
      <w:r w:rsidRPr="00BB1308">
        <w:rPr>
          <w:b/>
          <w:bCs/>
          <w:sz w:val="28"/>
          <w:szCs w:val="28"/>
        </w:rPr>
        <w:t>Για το Διοικητικό Συμβούλιο</w:t>
      </w:r>
    </w:p>
    <w:p w:rsidR="0091330F" w:rsidRPr="00476ACA" w:rsidRDefault="0091330F" w:rsidP="00447FC8">
      <w:pPr>
        <w:spacing w:line="360" w:lineRule="auto"/>
        <w:rPr>
          <w:b/>
          <w:bCs/>
          <w:sz w:val="28"/>
          <w:szCs w:val="28"/>
        </w:rPr>
      </w:pPr>
      <w:r>
        <w:rPr>
          <w:b/>
          <w:bCs/>
          <w:sz w:val="28"/>
          <w:szCs w:val="28"/>
        </w:rPr>
        <w:t xml:space="preserve">                           </w:t>
      </w:r>
      <w:r w:rsidRPr="00BB1308">
        <w:rPr>
          <w:b/>
          <w:bCs/>
          <w:sz w:val="28"/>
          <w:szCs w:val="28"/>
        </w:rPr>
        <w:t xml:space="preserve">Ο   ΠΡΟΕΔΡΟΣ                </w:t>
      </w:r>
      <w:r>
        <w:rPr>
          <w:b/>
          <w:bCs/>
          <w:sz w:val="28"/>
          <w:szCs w:val="28"/>
        </w:rPr>
        <w:t xml:space="preserve">                  </w:t>
      </w:r>
      <w:r w:rsidRPr="005B42AD">
        <w:rPr>
          <w:b/>
          <w:bCs/>
          <w:sz w:val="28"/>
          <w:szCs w:val="28"/>
        </w:rPr>
        <w:t>H</w:t>
      </w:r>
      <w:r w:rsidRPr="00BB1308">
        <w:rPr>
          <w:b/>
          <w:bCs/>
          <w:sz w:val="28"/>
          <w:szCs w:val="28"/>
        </w:rPr>
        <w:t xml:space="preserve">  ΓΡΑΜΜΑΤΕΑΣ</w:t>
      </w:r>
    </w:p>
    <w:p w:rsidR="0091330F" w:rsidRPr="00CB10EE" w:rsidRDefault="0091330F" w:rsidP="00447FC8">
      <w:pPr>
        <w:spacing w:line="360" w:lineRule="auto"/>
        <w:rPr>
          <w:b/>
          <w:bCs/>
          <w:sz w:val="28"/>
          <w:szCs w:val="28"/>
        </w:rPr>
      </w:pPr>
      <w:r w:rsidRPr="00BB1308">
        <w:rPr>
          <w:b/>
          <w:bCs/>
          <w:sz w:val="28"/>
          <w:szCs w:val="28"/>
        </w:rPr>
        <w:t xml:space="preserve">  </w:t>
      </w:r>
      <w:r>
        <w:rPr>
          <w:b/>
          <w:bCs/>
          <w:sz w:val="28"/>
          <w:szCs w:val="28"/>
        </w:rPr>
        <w:t xml:space="preserve">      </w:t>
      </w:r>
      <w:r w:rsidRPr="00BB1308">
        <w:rPr>
          <w:b/>
          <w:bCs/>
          <w:sz w:val="28"/>
          <w:szCs w:val="28"/>
        </w:rPr>
        <w:t>ΑΠΟΣΤΟΛΗΣ  ΠΑΠ</w:t>
      </w:r>
      <w:r>
        <w:rPr>
          <w:b/>
          <w:bCs/>
          <w:sz w:val="28"/>
          <w:szCs w:val="28"/>
        </w:rPr>
        <w:t xml:space="preserve">ΑΓΙΑΝΝΟΠΟΥΛΟΣ             </w:t>
      </w:r>
      <w:r w:rsidRPr="00BB1308">
        <w:rPr>
          <w:b/>
          <w:bCs/>
          <w:sz w:val="28"/>
          <w:szCs w:val="28"/>
        </w:rPr>
        <w:t>ΔΕΣΠΟΙΝΑ</w:t>
      </w:r>
      <w:r>
        <w:rPr>
          <w:b/>
          <w:bCs/>
          <w:sz w:val="28"/>
          <w:szCs w:val="28"/>
        </w:rPr>
        <w:t xml:space="preserve"> ΧΟΥΤΑ</w:t>
      </w:r>
    </w:p>
    <w:p w:rsidR="0091330F" w:rsidRPr="00A9755A" w:rsidRDefault="0091330F" w:rsidP="00D370E4">
      <w:pPr>
        <w:tabs>
          <w:tab w:val="left" w:pos="3900"/>
        </w:tabs>
        <w:spacing w:line="360" w:lineRule="auto"/>
        <w:jc w:val="center"/>
        <w:rPr>
          <w:rFonts w:ascii="Tahoma" w:hAnsi="Tahoma" w:cs="Tahoma"/>
          <w:b/>
          <w:bCs/>
          <w:sz w:val="24"/>
          <w:szCs w:val="24"/>
        </w:rPr>
      </w:pPr>
    </w:p>
    <w:sectPr w:rsidR="0091330F" w:rsidRPr="00A9755A" w:rsidSect="00447FC8">
      <w:pgSz w:w="11906" w:h="16838"/>
      <w:pgMar w:top="180" w:right="1077" w:bottom="180" w:left="1077"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6EBB"/>
    <w:multiLevelType w:val="hybridMultilevel"/>
    <w:tmpl w:val="3B7454DA"/>
    <w:lvl w:ilvl="0" w:tplc="5EC87418">
      <w:start w:val="12"/>
      <w:numFmt w:val="bullet"/>
      <w:lvlText w:val="-"/>
      <w:lvlJc w:val="left"/>
      <w:pPr>
        <w:ind w:left="1080" w:hanging="360"/>
      </w:pPr>
      <w:rPr>
        <w:rFonts w:ascii="Tahoma" w:eastAsia="Times New Roman" w:hAnsi="Tahoma" w:hint="default"/>
        <w:sz w:val="24"/>
        <w:szCs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1">
    <w:nsid w:val="2FBA27C9"/>
    <w:multiLevelType w:val="hybridMultilevel"/>
    <w:tmpl w:val="6E146C5C"/>
    <w:lvl w:ilvl="0" w:tplc="114C09B2">
      <w:start w:val="12"/>
      <w:numFmt w:val="bullet"/>
      <w:lvlText w:val="-"/>
      <w:lvlJc w:val="left"/>
      <w:rPr>
        <w:rFonts w:ascii="Tahoma" w:eastAsia="Times New Roman" w:hAnsi="Tahoma" w:hint="default"/>
        <w:sz w:val="24"/>
        <w:szCs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381A"/>
    <w:rsid w:val="0004043E"/>
    <w:rsid w:val="000E241C"/>
    <w:rsid w:val="00117BB4"/>
    <w:rsid w:val="002D1A72"/>
    <w:rsid w:val="003741A8"/>
    <w:rsid w:val="003939F9"/>
    <w:rsid w:val="003E486C"/>
    <w:rsid w:val="003F0130"/>
    <w:rsid w:val="00447FC8"/>
    <w:rsid w:val="00470BBF"/>
    <w:rsid w:val="00476ACA"/>
    <w:rsid w:val="00591D15"/>
    <w:rsid w:val="005A5453"/>
    <w:rsid w:val="005B42AD"/>
    <w:rsid w:val="006127BA"/>
    <w:rsid w:val="006E7CD3"/>
    <w:rsid w:val="006F2D38"/>
    <w:rsid w:val="00846EF5"/>
    <w:rsid w:val="00860539"/>
    <w:rsid w:val="008A17EC"/>
    <w:rsid w:val="008A4C44"/>
    <w:rsid w:val="0091330F"/>
    <w:rsid w:val="0095679A"/>
    <w:rsid w:val="00972616"/>
    <w:rsid w:val="009A032B"/>
    <w:rsid w:val="00A9755A"/>
    <w:rsid w:val="00AC642C"/>
    <w:rsid w:val="00BB1308"/>
    <w:rsid w:val="00C462A1"/>
    <w:rsid w:val="00C64AD1"/>
    <w:rsid w:val="00C748B3"/>
    <w:rsid w:val="00CB10EE"/>
    <w:rsid w:val="00CC5564"/>
    <w:rsid w:val="00CD4A64"/>
    <w:rsid w:val="00D370E4"/>
    <w:rsid w:val="00D4381A"/>
    <w:rsid w:val="00D9244A"/>
    <w:rsid w:val="00F34887"/>
    <w:rsid w:val="00FD0C1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7B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κεφαλίδα"/>
    <w:basedOn w:val="Normal"/>
    <w:next w:val="BodyText"/>
    <w:uiPriority w:val="99"/>
    <w:rsid w:val="00C64AD1"/>
    <w:pPr>
      <w:keepNext/>
      <w:spacing w:before="240" w:after="120"/>
    </w:pPr>
    <w:rPr>
      <w:rFonts w:ascii="Arial" w:hAnsi="Arial" w:cs="Arial"/>
      <w:sz w:val="28"/>
      <w:szCs w:val="28"/>
    </w:rPr>
  </w:style>
  <w:style w:type="paragraph" w:styleId="BodyText">
    <w:name w:val="Body Text"/>
    <w:basedOn w:val="Normal"/>
    <w:link w:val="BodyTextChar"/>
    <w:uiPriority w:val="99"/>
    <w:rsid w:val="00C64AD1"/>
    <w:pPr>
      <w:spacing w:after="140" w:line="288" w:lineRule="auto"/>
    </w:pPr>
  </w:style>
  <w:style w:type="character" w:customStyle="1" w:styleId="BodyTextChar">
    <w:name w:val="Body Text Char"/>
    <w:basedOn w:val="DefaultParagraphFont"/>
    <w:link w:val="BodyText"/>
    <w:uiPriority w:val="99"/>
    <w:semiHidden/>
    <w:locked/>
    <w:rsid w:val="00F34887"/>
    <w:rPr>
      <w:lang w:eastAsia="en-US"/>
    </w:rPr>
  </w:style>
  <w:style w:type="paragraph" w:styleId="List">
    <w:name w:val="List"/>
    <w:basedOn w:val="BodyText"/>
    <w:uiPriority w:val="99"/>
    <w:rsid w:val="00C64AD1"/>
    <w:rPr>
      <w:rFonts w:ascii="Arial" w:hAnsi="Arial" w:cs="Arial"/>
    </w:rPr>
  </w:style>
  <w:style w:type="paragraph" w:styleId="Caption">
    <w:name w:val="caption"/>
    <w:basedOn w:val="Normal"/>
    <w:uiPriority w:val="99"/>
    <w:qFormat/>
    <w:rsid w:val="00C64AD1"/>
    <w:pPr>
      <w:suppressLineNumbers/>
      <w:spacing w:before="120" w:after="120"/>
    </w:pPr>
    <w:rPr>
      <w:rFonts w:ascii="Arial" w:hAnsi="Arial" w:cs="Arial"/>
      <w:i/>
      <w:iCs/>
      <w:sz w:val="24"/>
      <w:szCs w:val="24"/>
    </w:rPr>
  </w:style>
  <w:style w:type="paragraph" w:customStyle="1" w:styleId="a0">
    <w:name w:val="Ευρετήριο"/>
    <w:basedOn w:val="Normal"/>
    <w:uiPriority w:val="99"/>
    <w:rsid w:val="00C64AD1"/>
    <w:pPr>
      <w:suppressLineNumbers/>
    </w:pPr>
    <w:rPr>
      <w:rFonts w:ascii="Arial" w:hAnsi="Arial" w:cs="Arial"/>
    </w:rPr>
  </w:style>
  <w:style w:type="paragraph" w:styleId="ListParagraph">
    <w:name w:val="List Paragraph"/>
    <w:basedOn w:val="Normal"/>
    <w:uiPriority w:val="99"/>
    <w:qFormat/>
    <w:rsid w:val="00C748B3"/>
    <w:pPr>
      <w:ind w:left="720"/>
    </w:pPr>
  </w:style>
  <w:style w:type="character" w:styleId="Hyperlink">
    <w:name w:val="Hyperlink"/>
    <w:basedOn w:val="DefaultParagraphFont"/>
    <w:uiPriority w:val="99"/>
    <w:rsid w:val="003741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2</Pages>
  <Words>770</Words>
  <Characters>4161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Κοινοποίηση:  -Πρόεδρο Δημοτικού Συμβουλίου</dc:title>
  <dc:subject/>
  <dc:creator>User</dc:creator>
  <cp:keywords/>
  <dc:description/>
  <cp:lastModifiedBy>admin</cp:lastModifiedBy>
  <cp:revision>5</cp:revision>
  <dcterms:created xsi:type="dcterms:W3CDTF">2022-09-18T06:45:00Z</dcterms:created>
  <dcterms:modified xsi:type="dcterms:W3CDTF">2022-09-18T07:18:00Z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