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jc w:val="center"/>
        <w:tblLayout w:type="fixed"/>
        <w:tblLook w:val="00A0"/>
      </w:tblPr>
      <w:tblGrid>
        <w:gridCol w:w="5820"/>
        <w:gridCol w:w="3300"/>
      </w:tblGrid>
      <w:tr w:rsidR="00572C07" w:rsidRPr="00A401C7" w:rsidTr="002D2BEC">
        <w:trPr>
          <w:trHeight w:val="91"/>
          <w:jc w:val="center"/>
        </w:trPr>
        <w:tc>
          <w:tcPr>
            <w:tcW w:w="5820" w:type="dxa"/>
            <w:vAlign w:val="center"/>
          </w:tcPr>
          <w:p w:rsidR="00572C07" w:rsidRPr="00F65479" w:rsidRDefault="00572C07" w:rsidP="002D2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3300" w:type="dxa"/>
            <w:vAlign w:val="center"/>
          </w:tcPr>
          <w:p w:rsidR="00572C07" w:rsidRPr="00A401C7" w:rsidRDefault="00572C07" w:rsidP="002D2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 xml:space="preserve">Αχαρνές :  </w:t>
            </w:r>
            <w:r>
              <w:t xml:space="preserve">4 / </w:t>
            </w:r>
            <w:r>
              <w:rPr>
                <w:lang w:val="en-US"/>
              </w:rPr>
              <w:t>1</w:t>
            </w:r>
            <w:r>
              <w:t>2 / 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572C07" w:rsidRPr="00F65479" w:rsidTr="002D2BEC">
        <w:trPr>
          <w:trHeight w:val="1423"/>
          <w:jc w:val="center"/>
        </w:trPr>
        <w:tc>
          <w:tcPr>
            <w:tcW w:w="5820" w:type="dxa"/>
            <w:vAlign w:val="center"/>
          </w:tcPr>
          <w:p w:rsidR="00572C07" w:rsidRPr="003B61EB" w:rsidRDefault="00572C07" w:rsidP="002D2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>K</w:t>
            </w:r>
            <w:r w:rsidRPr="00F65479">
              <w:t>άχι</w:t>
            </w:r>
            <w:r>
              <w:t xml:space="preserve">  </w:t>
            </w:r>
            <w:r w:rsidRPr="00F65479">
              <w:t xml:space="preserve">Καχιασβίλι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Αχαρνές                                                                          Πληροφορίες : Παπαγιαννόπουλος Αποστόλης                   Τηλ. 6978896216                                                                                                                                                                </w:t>
            </w:r>
            <w:hyperlink r:id="rId7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r w:rsidRPr="00090776">
              <w:rPr>
                <w:color w:val="0000FF"/>
              </w:rPr>
              <w:t>mail</w:t>
            </w:r>
            <w:r w:rsidRPr="00F65479">
              <w:rPr>
                <w:color w:val="0000FF"/>
              </w:rPr>
              <w:t xml:space="preserve">: </w:t>
            </w:r>
            <w:hyperlink r:id="rId8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>: Σύλλογος Εκπαιδευτικών</w:t>
            </w:r>
            <w:r>
              <w:rPr>
                <w:color w:val="0000FF"/>
              </w:rPr>
              <w:t xml:space="preserve"> ΠΕ</w:t>
            </w:r>
            <w:r w:rsidRPr="00F6547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΄΄Ο Σωκράτης΄΄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300" w:type="dxa"/>
            <w:vAlign w:val="center"/>
          </w:tcPr>
          <w:p w:rsidR="00572C07" w:rsidRPr="005E5C7D" w:rsidRDefault="00572C07" w:rsidP="002D2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Προς:  Εκπαιδευτικούς, ΔΟΕ, Μ.Μ.Ε.</w:t>
            </w:r>
          </w:p>
          <w:p w:rsidR="00572C07" w:rsidRPr="00F65479" w:rsidRDefault="00572C07" w:rsidP="002D2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A7AD8" w:rsidRPr="00572C07" w:rsidRDefault="00572C07" w:rsidP="00572C07">
      <w:pPr>
        <w:spacing w:before="80" w:after="80" w:line="276" w:lineRule="auto"/>
        <w:jc w:val="center"/>
        <w:rPr>
          <w:rFonts w:ascii="Calibri" w:hAnsi="Calibri" w:cs="Calibri"/>
          <w:color w:val="FF0000"/>
          <w:sz w:val="32"/>
          <w:szCs w:val="32"/>
        </w:rPr>
      </w:pPr>
      <w:r w:rsidRPr="006959E7">
        <w:rPr>
          <w:rFonts w:ascii="Calibri" w:eastAsia="Calibri" w:hAnsi="Calibri" w:cs="Calibri"/>
          <w:b/>
          <w:bCs/>
          <w:color w:val="FF0000"/>
          <w:sz w:val="32"/>
          <w:szCs w:val="32"/>
        </w:rPr>
        <w:t>ΔΕΝ ΠΑΕΙ ΑΛΛΟ ΜΕ ΑΥΤΗ ΤΗΝ ΚΑΤΑΣΤΑΣΗ! ΑΠΑΙΤΟΥΜΕ ΑΜΕΣΗ ΑΠΟΔΟΣΗ ΤΟΥ ΔΩΡΟΥ ΧΡΙΣΤΟΥΓΕΝΝΩΝ ΩΣ ΕΛΑΧΙΣΤΟ ΜΕΤΡΟ ΑΝΑΚΟΥΦΙΣΗΣ!</w:t>
      </w:r>
    </w:p>
    <w:p w:rsidR="00CA7AD8" w:rsidRDefault="00CA7AD8" w:rsidP="00572C0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80" w:after="80" w:line="276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Ο Σύλλογός μας κηρύσσει </w:t>
      </w:r>
      <w:r w:rsidRPr="00CA7AD8">
        <w:rPr>
          <w:rFonts w:ascii="Calibri" w:hAnsi="Calibri" w:cs="Calibri"/>
          <w:b/>
          <w:sz w:val="32"/>
          <w:szCs w:val="32"/>
          <w:u w:val="single"/>
        </w:rPr>
        <w:t>2ωρη διευκολυντική στάση εργασίας</w:t>
      </w:r>
      <w:r>
        <w:rPr>
          <w:rFonts w:ascii="Calibri" w:hAnsi="Calibri" w:cs="Calibri"/>
          <w:sz w:val="32"/>
          <w:szCs w:val="32"/>
        </w:rPr>
        <w:t xml:space="preserve"> του πρωινού κύκλου και </w:t>
      </w:r>
      <w:r w:rsidRPr="00CA7AD8">
        <w:rPr>
          <w:rFonts w:ascii="Calibri" w:hAnsi="Calibri" w:cs="Calibri"/>
          <w:b/>
          <w:sz w:val="32"/>
          <w:szCs w:val="32"/>
          <w:u w:val="single"/>
        </w:rPr>
        <w:t>3ωρη διευκολυντική στάση εργασίας</w:t>
      </w:r>
      <w:r>
        <w:rPr>
          <w:rFonts w:ascii="Calibri" w:hAnsi="Calibri" w:cs="Calibri"/>
          <w:sz w:val="32"/>
          <w:szCs w:val="32"/>
        </w:rPr>
        <w:t xml:space="preserve"> του </w:t>
      </w:r>
      <w:r w:rsidR="00572C07">
        <w:rPr>
          <w:rFonts w:ascii="Calibri" w:hAnsi="Calibri" w:cs="Calibri"/>
          <w:sz w:val="32"/>
          <w:szCs w:val="32"/>
        </w:rPr>
        <w:t xml:space="preserve">  </w:t>
      </w:r>
      <w:r>
        <w:rPr>
          <w:rFonts w:ascii="Calibri" w:hAnsi="Calibri" w:cs="Calibri"/>
          <w:sz w:val="32"/>
          <w:szCs w:val="32"/>
        </w:rPr>
        <w:t>απογευματινού κύκλου για να συμμετέχουμε στην</w:t>
      </w:r>
    </w:p>
    <w:p w:rsidR="00CA7AD8" w:rsidRPr="00CA7AD8" w:rsidRDefault="00CA7AD8" w:rsidP="00572C0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80" w:after="8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CA7AD8">
        <w:rPr>
          <w:rFonts w:ascii="Calibri" w:hAnsi="Calibri" w:cs="Calibri"/>
          <w:b/>
          <w:sz w:val="32"/>
          <w:szCs w:val="32"/>
        </w:rPr>
        <w:t>Παράσταση Διαμαρ</w:t>
      </w:r>
      <w:r w:rsidR="00572C07">
        <w:rPr>
          <w:rFonts w:ascii="Calibri" w:hAnsi="Calibri" w:cs="Calibri"/>
          <w:b/>
          <w:sz w:val="32"/>
          <w:szCs w:val="32"/>
        </w:rPr>
        <w:t>τυρίας στο Υπουργείο Οικονομικών</w:t>
      </w:r>
    </w:p>
    <w:p w:rsidR="00CA7AD8" w:rsidRPr="00CA7AD8" w:rsidRDefault="00CA7AD8" w:rsidP="00572C0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80" w:after="80"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CA7AD8">
        <w:rPr>
          <w:rFonts w:ascii="Calibri" w:hAnsi="Calibri" w:cs="Calibri"/>
          <w:b/>
          <w:sz w:val="32"/>
          <w:szCs w:val="32"/>
        </w:rPr>
        <w:t>την Τετάρτη 6 Δεκεμβρίου στις 12:30 μμ.</w:t>
      </w:r>
    </w:p>
    <w:p w:rsidR="00CA7AD8" w:rsidRPr="00CB6B1B" w:rsidRDefault="00CA7AD8" w:rsidP="00CA7AD8">
      <w:p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b/>
          <w:bCs/>
          <w:sz w:val="26"/>
          <w:szCs w:val="26"/>
          <w:u w:val="single"/>
        </w:rPr>
        <w:t>Διεκδικούμε:</w:t>
      </w:r>
    </w:p>
    <w:p w:rsidR="00CA7AD8" w:rsidRPr="00CB6B1B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Αυξήσεις 20% στους μισθούς. </w:t>
      </w:r>
    </w:p>
    <w:p w:rsidR="00CA7AD8" w:rsidRPr="00CB6B1B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>Επαναφορά του 13ου και 14ου μισθού.</w:t>
      </w:r>
    </w:p>
    <w:p w:rsidR="00CA7AD8" w:rsidRPr="00CB6B1B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Κατάργηση του χαρατσιού 2% της «ειδικής εισφοράς αλληλεγγύης για την καταπολέμηση της ανεργίας». </w:t>
      </w:r>
    </w:p>
    <w:p w:rsidR="00CA7AD8" w:rsidRPr="00CB6B1B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Να προσμετρηθεί στη μισθολογική εξέλιξη των υπαλλήλων η «παγωμένη» διετία 2016-2017. </w:t>
      </w:r>
    </w:p>
    <w:p w:rsidR="00CA7AD8" w:rsidRPr="00CB6B1B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Αφορολόγητο στα 12.000 ευρώ με προσαύξηση 3.000 ευρώ για κάθε παιδί. Μέτρα ενάντια στην ακρίβεια και τη φοροληστεία. </w:t>
      </w:r>
    </w:p>
    <w:p w:rsidR="00CA7AD8" w:rsidRPr="006959E7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 w:rsidRPr="00CB6B1B">
        <w:rPr>
          <w:rFonts w:ascii="Calibri" w:eastAsia="Calibri" w:hAnsi="Calibri" w:cs="Calibri"/>
          <w:sz w:val="26"/>
          <w:szCs w:val="26"/>
        </w:rPr>
        <w:t xml:space="preserve">Πλήρη αναγνώριση της προϋπηρεσίας στον ιδιωτικό τομέα για την ένταξη του υπαλλήλου σε μισθολογικό κλιμάκιο κατά τον διορισμό του στο δημόσιο. </w:t>
      </w:r>
    </w:p>
    <w:p w:rsidR="00CA7AD8" w:rsidRPr="00CB6B1B" w:rsidRDefault="00CA7AD8" w:rsidP="00CA7AD8">
      <w:pPr>
        <w:numPr>
          <w:ilvl w:val="0"/>
          <w:numId w:val="1"/>
        </w:numPr>
        <w:spacing w:before="80" w:after="8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Εξίσωση αδειών μονίμων – αναπληρωτών.</w:t>
      </w:r>
    </w:p>
    <w:p w:rsidR="00CA7AD8" w:rsidRDefault="00CA7AD8" w:rsidP="00CA7AD8">
      <w:pPr>
        <w:spacing w:after="200" w:line="276" w:lineRule="exact"/>
        <w:jc w:val="both"/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</w:p>
    <w:p w:rsidR="00572C07" w:rsidRPr="006959E7" w:rsidRDefault="00572C07" w:rsidP="00CA7AD8">
      <w:pPr>
        <w:spacing w:after="200" w:line="276" w:lineRule="exact"/>
        <w:jc w:val="both"/>
        <w:rPr>
          <w:rFonts w:ascii="Times New Roman" w:hAnsi="Times New Roman"/>
          <w:sz w:val="16"/>
          <w:szCs w:val="16"/>
        </w:rPr>
      </w:pPr>
    </w:p>
    <w:p w:rsidR="00CA7AD8" w:rsidRDefault="00CA7AD8" w:rsidP="00CA7AD8">
      <w:pPr>
        <w:jc w:val="center"/>
        <w:rPr>
          <w:b/>
          <w:bCs/>
        </w:rPr>
      </w:pPr>
      <w:r>
        <w:rPr>
          <w:b/>
          <w:bCs/>
        </w:rPr>
        <w:t>Για το Δ.Σ.</w:t>
      </w:r>
    </w:p>
    <w:p w:rsidR="00CA7AD8" w:rsidRDefault="00CA7AD8" w:rsidP="00CA7AD8">
      <w:pPr>
        <w:jc w:val="center"/>
        <w:rPr>
          <w:sz w:val="16"/>
          <w:szCs w:val="16"/>
        </w:rPr>
      </w:pPr>
    </w:p>
    <w:p w:rsidR="00CA7AD8" w:rsidRDefault="00CA7AD8" w:rsidP="00CA7AD8">
      <w:pPr>
        <w:tabs>
          <w:tab w:val="left" w:pos="3345"/>
        </w:tabs>
        <w:jc w:val="center"/>
        <w:rPr>
          <w:b/>
          <w:bCs/>
        </w:rPr>
      </w:pPr>
      <w:r>
        <w:rPr>
          <w:b/>
          <w:bCs/>
        </w:rPr>
        <w:t xml:space="preserve">Ο   ΠΡΟΕΔΡΟΣ                               </w:t>
      </w:r>
      <w:r w:rsidR="00572C07">
        <w:rPr>
          <w:b/>
          <w:bCs/>
        </w:rPr>
        <w:t xml:space="preserve">   </w:t>
      </w:r>
      <w:r>
        <w:rPr>
          <w:b/>
          <w:bCs/>
        </w:rPr>
        <w:tab/>
      </w:r>
      <w:r w:rsidR="00572C07">
        <w:rPr>
          <w:b/>
          <w:bCs/>
        </w:rPr>
        <w:t xml:space="preserve">   </w:t>
      </w:r>
      <w:r>
        <w:rPr>
          <w:b/>
          <w:bCs/>
        </w:rPr>
        <w:t xml:space="preserve"> H  ΓΡΑΜΜΑΤΕΑΣ</w:t>
      </w:r>
    </w:p>
    <w:p w:rsidR="00CA7AD8" w:rsidRDefault="00CA7AD8" w:rsidP="00CA7AD8">
      <w:pPr>
        <w:tabs>
          <w:tab w:val="left" w:pos="3345"/>
        </w:tabs>
        <w:jc w:val="center"/>
      </w:pPr>
    </w:p>
    <w:p w:rsidR="00CA7AD8" w:rsidRDefault="00CA7AD8" w:rsidP="00CA7AD8">
      <w:pPr>
        <w:rPr>
          <w:sz w:val="18"/>
          <w:szCs w:val="18"/>
        </w:rPr>
      </w:pPr>
      <w:r>
        <w:rPr>
          <w:b/>
          <w:bCs/>
        </w:rPr>
        <w:t xml:space="preserve">          ΑΠΟΣΤΟΛΗΣ  ΠΑΠΑΓΙΑΝΝΟΠΟΥΛΟΣ            </w:t>
      </w:r>
      <w:r w:rsidR="00572C07">
        <w:rPr>
          <w:b/>
          <w:bCs/>
        </w:rPr>
        <w:t xml:space="preserve"> </w:t>
      </w:r>
      <w:r>
        <w:rPr>
          <w:b/>
          <w:bCs/>
        </w:rPr>
        <w:t xml:space="preserve"> ΔΕΣΠΟΙΝΑ ΧΟΥΤΑ</w:t>
      </w:r>
      <w:r>
        <w:rPr>
          <w:sz w:val="18"/>
          <w:szCs w:val="18"/>
        </w:rPr>
        <w:t xml:space="preserve">      </w:t>
      </w:r>
    </w:p>
    <w:p w:rsidR="00CA7AD8" w:rsidRPr="00CB6B1B" w:rsidRDefault="00CA7AD8" w:rsidP="00CA7AD8">
      <w:pPr>
        <w:spacing w:after="200" w:line="276" w:lineRule="exact"/>
        <w:jc w:val="both"/>
        <w:rPr>
          <w:rFonts w:ascii="Serif" w:hAnsi="Serif"/>
        </w:rPr>
      </w:pPr>
    </w:p>
    <w:p w:rsidR="00CA7AD8" w:rsidRPr="00CA7AD8" w:rsidRDefault="00CA7AD8" w:rsidP="00CA7AD8">
      <w:pPr>
        <w:spacing w:before="80" w:after="80" w:line="276" w:lineRule="auto"/>
        <w:rPr>
          <w:rFonts w:ascii="Calibri" w:hAnsi="Calibri" w:cs="Calibri"/>
          <w:sz w:val="32"/>
          <w:szCs w:val="32"/>
        </w:rPr>
      </w:pPr>
    </w:p>
    <w:p w:rsidR="00416A56" w:rsidRDefault="00416A56"/>
    <w:sectPr w:rsidR="00416A56" w:rsidSect="00CA7AD8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38C" w:rsidRDefault="007A138C" w:rsidP="00572C07">
      <w:r>
        <w:separator/>
      </w:r>
    </w:p>
  </w:endnote>
  <w:endnote w:type="continuationSeparator" w:id="1">
    <w:p w:rsidR="007A138C" w:rsidRDefault="007A138C" w:rsidP="00572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38C" w:rsidRDefault="007A138C" w:rsidP="00572C07">
      <w:r>
        <w:separator/>
      </w:r>
    </w:p>
  </w:footnote>
  <w:footnote w:type="continuationSeparator" w:id="1">
    <w:p w:rsidR="007A138C" w:rsidRDefault="007A138C" w:rsidP="00572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D5AA8"/>
    <w:multiLevelType w:val="multilevel"/>
    <w:tmpl w:val="39D87BA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AD8"/>
    <w:rsid w:val="00416A56"/>
    <w:rsid w:val="00572C07"/>
    <w:rsid w:val="007A138C"/>
    <w:rsid w:val="00CA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D8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C07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3"/>
    <w:uiPriority w:val="99"/>
    <w:semiHidden/>
    <w:rsid w:val="00572C07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4">
    <w:name w:val="footer"/>
    <w:basedOn w:val="a"/>
    <w:link w:val="Char0"/>
    <w:uiPriority w:val="99"/>
    <w:semiHidden/>
    <w:unhideWhenUsed/>
    <w:rsid w:val="00572C07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4"/>
    <w:uiPriority w:val="99"/>
    <w:semiHidden/>
    <w:rsid w:val="00572C07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ratis.syllog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llogos-sokrati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2023-12-04T16:12:00Z</dcterms:created>
  <dcterms:modified xsi:type="dcterms:W3CDTF">2023-12-04T16:37:00Z</dcterms:modified>
</cp:coreProperties>
</file>