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78"/>
        <w:tblW w:w="9120" w:type="dxa"/>
        <w:tblLayout w:type="fixed"/>
        <w:tblLook w:val="00A0"/>
      </w:tblPr>
      <w:tblGrid>
        <w:gridCol w:w="5179"/>
        <w:gridCol w:w="3941"/>
      </w:tblGrid>
      <w:tr w:rsidR="00B20692" w:rsidRPr="004B7454">
        <w:trPr>
          <w:trHeight w:val="91"/>
        </w:trPr>
        <w:tc>
          <w:tcPr>
            <w:tcW w:w="5179" w:type="dxa"/>
            <w:vAlign w:val="center"/>
          </w:tcPr>
          <w:p w:rsidR="00B20692" w:rsidRPr="00D95501" w:rsidRDefault="00B20692" w:rsidP="00D95501">
            <w:pPr>
              <w:widowControl w:val="0"/>
              <w:autoSpaceDE w:val="0"/>
              <w:autoSpaceDN w:val="0"/>
              <w:adjustRightInd w:val="0"/>
              <w:jc w:val="center"/>
              <w:rPr>
                <w:sz w:val="28"/>
                <w:szCs w:val="28"/>
                <w:lang w:val="el-GR"/>
              </w:rPr>
            </w:pPr>
            <w:r w:rsidRPr="00D95501">
              <w:rPr>
                <w:sz w:val="28"/>
                <w:szCs w:val="28"/>
                <w:lang w:val="el-GR"/>
              </w:rPr>
              <w:t>ΣΥΛΛΟΓΟΣ  Εκπαιδευτικών  Π.Ε.                      ΑΝ. Αττικής  «Ο ΣΩΚΡΑΤΗΣ»</w:t>
            </w:r>
          </w:p>
        </w:tc>
        <w:tc>
          <w:tcPr>
            <w:tcW w:w="3941" w:type="dxa"/>
            <w:vAlign w:val="center"/>
          </w:tcPr>
          <w:p w:rsidR="00B20692" w:rsidRPr="004B7454" w:rsidRDefault="00B20692" w:rsidP="00D95501">
            <w:pPr>
              <w:widowControl w:val="0"/>
              <w:autoSpaceDE w:val="0"/>
              <w:autoSpaceDN w:val="0"/>
              <w:adjustRightInd w:val="0"/>
              <w:jc w:val="center"/>
            </w:pPr>
            <w:r w:rsidRPr="00090776">
              <w:t xml:space="preserve">Αχαρνές :  </w:t>
            </w:r>
            <w:r>
              <w:t xml:space="preserve">07 / </w:t>
            </w:r>
            <w:r>
              <w:rPr>
                <w:lang w:val="en-US"/>
              </w:rPr>
              <w:t>1</w:t>
            </w:r>
            <w:r>
              <w:t>2 / 2023</w:t>
            </w:r>
          </w:p>
        </w:tc>
      </w:tr>
      <w:tr w:rsidR="00B20692" w:rsidRPr="002016CD">
        <w:trPr>
          <w:trHeight w:val="1423"/>
        </w:trPr>
        <w:tc>
          <w:tcPr>
            <w:tcW w:w="5179" w:type="dxa"/>
            <w:vAlign w:val="center"/>
          </w:tcPr>
          <w:p w:rsidR="00B20692" w:rsidRPr="00D95501" w:rsidRDefault="00B20692" w:rsidP="00D95501">
            <w:pPr>
              <w:widowControl w:val="0"/>
              <w:autoSpaceDE w:val="0"/>
              <w:autoSpaceDN w:val="0"/>
              <w:adjustRightInd w:val="0"/>
              <w:jc w:val="center"/>
              <w:rPr>
                <w:lang w:val="el-GR"/>
              </w:rPr>
            </w:pPr>
            <w:r w:rsidRPr="00090776">
              <w:t>K</w:t>
            </w:r>
            <w:r w:rsidRPr="00D95501">
              <w:rPr>
                <w:lang w:val="el-GR"/>
              </w:rPr>
              <w:t xml:space="preserve">άχι  Καχιασβίλι  6                                                       Ολυμπιακό χωριό Αχαρνές                                                                          Πληροφορίες : Παπαγιαννόπουλος Αποστόλης                   Τηλ. 6978896216                                                                                                                                                                </w:t>
            </w:r>
            <w:hyperlink r:id="rId5" w:history="1">
              <w:r w:rsidRPr="00090776">
                <w:rPr>
                  <w:color w:val="0000FF"/>
                  <w:u w:val="single"/>
                </w:rPr>
                <w:t>http</w:t>
              </w:r>
              <w:r w:rsidRPr="00D95501">
                <w:rPr>
                  <w:color w:val="0000FF"/>
                  <w:u w:val="single"/>
                  <w:lang w:val="el-GR"/>
                </w:rPr>
                <w:t>://</w:t>
              </w:r>
              <w:r w:rsidRPr="00090776">
                <w:rPr>
                  <w:color w:val="0000FF"/>
                  <w:u w:val="single"/>
                </w:rPr>
                <w:t>syllogos</w:t>
              </w:r>
              <w:r w:rsidRPr="00D95501">
                <w:rPr>
                  <w:color w:val="0000FF"/>
                  <w:u w:val="single"/>
                  <w:lang w:val="el-GR"/>
                </w:rPr>
                <w:t>-</w:t>
              </w:r>
              <w:r w:rsidRPr="00090776">
                <w:rPr>
                  <w:color w:val="0000FF"/>
                  <w:u w:val="single"/>
                </w:rPr>
                <w:t>socratis</w:t>
              </w:r>
              <w:r w:rsidRPr="00D95501">
                <w:rPr>
                  <w:color w:val="0000FF"/>
                  <w:u w:val="single"/>
                  <w:lang w:val="el-GR"/>
                </w:rPr>
                <w:t>.</w:t>
              </w:r>
              <w:r w:rsidRPr="00090776">
                <w:rPr>
                  <w:color w:val="0000FF"/>
                  <w:u w:val="single"/>
                </w:rPr>
                <w:t>gr</w:t>
              </w:r>
              <w:r w:rsidRPr="00D95501">
                <w:rPr>
                  <w:color w:val="0000FF"/>
                  <w:u w:val="single"/>
                  <w:lang w:val="el-GR"/>
                </w:rPr>
                <w:t>/</w:t>
              </w:r>
            </w:hyperlink>
            <w:r w:rsidRPr="00D95501">
              <w:rPr>
                <w:lang w:val="el-GR"/>
              </w:rPr>
              <w:t xml:space="preserve">                                                </w:t>
            </w:r>
            <w:r w:rsidRPr="00090776">
              <w:rPr>
                <w:color w:val="0000FF"/>
              </w:rPr>
              <w:t>mail</w:t>
            </w:r>
            <w:r w:rsidRPr="00D95501">
              <w:rPr>
                <w:color w:val="0000FF"/>
                <w:lang w:val="el-GR"/>
              </w:rPr>
              <w:t xml:space="preserve">: </w:t>
            </w:r>
            <w:hyperlink r:id="rId6" w:history="1">
              <w:r w:rsidRPr="00090776">
                <w:rPr>
                  <w:color w:val="0000FF"/>
                  <w:u w:val="single"/>
                </w:rPr>
                <w:t>sokratis</w:t>
              </w:r>
              <w:r w:rsidRPr="00D95501">
                <w:rPr>
                  <w:color w:val="0000FF"/>
                  <w:u w:val="single"/>
                  <w:lang w:val="el-GR"/>
                </w:rPr>
                <w:t>.</w:t>
              </w:r>
              <w:r w:rsidRPr="00090776">
                <w:rPr>
                  <w:color w:val="0000FF"/>
                  <w:u w:val="single"/>
                </w:rPr>
                <w:t>syllogos</w:t>
              </w:r>
              <w:r w:rsidRPr="00D95501">
                <w:rPr>
                  <w:color w:val="0000FF"/>
                  <w:u w:val="single"/>
                  <w:lang w:val="el-GR"/>
                </w:rPr>
                <w:t>@</w:t>
              </w:r>
              <w:r w:rsidRPr="00090776">
                <w:rPr>
                  <w:color w:val="0000FF"/>
                  <w:u w:val="single"/>
                </w:rPr>
                <w:t>gmail</w:t>
              </w:r>
              <w:r w:rsidRPr="00D95501">
                <w:rPr>
                  <w:color w:val="0000FF"/>
                  <w:u w:val="single"/>
                  <w:lang w:val="el-GR"/>
                </w:rPr>
                <w:t>.</w:t>
              </w:r>
              <w:r w:rsidRPr="00090776">
                <w:rPr>
                  <w:color w:val="0000FF"/>
                  <w:u w:val="single"/>
                </w:rPr>
                <w:t>com</w:t>
              </w:r>
            </w:hyperlink>
            <w:r w:rsidRPr="00D95501">
              <w:rPr>
                <w:lang w:val="el-GR"/>
              </w:rPr>
              <w:t xml:space="preserve">                                   </w:t>
            </w:r>
            <w:r w:rsidRPr="00090776">
              <w:rPr>
                <w:color w:val="0000FF"/>
              </w:rPr>
              <w:t>Facebook</w:t>
            </w:r>
            <w:r w:rsidRPr="00D95501">
              <w:rPr>
                <w:color w:val="0000FF"/>
                <w:lang w:val="el-GR"/>
              </w:rPr>
              <w:t xml:space="preserve">: Σύλλογος Εκπαιδευτικών ΠΕ ΄΄Ο Σωκράτης΄΄                                                                                                                              </w:t>
            </w:r>
            <w:r w:rsidRPr="00D95501">
              <w:rPr>
                <w:lang w:val="el-GR"/>
              </w:rPr>
              <w:t xml:space="preserve">                                </w:t>
            </w:r>
            <w:r w:rsidRPr="00D95501">
              <w:rPr>
                <w:color w:val="0000FF"/>
                <w:lang w:val="el-GR"/>
              </w:rPr>
              <w:t xml:space="preserve">                                                                                                                               </w:t>
            </w:r>
          </w:p>
        </w:tc>
        <w:tc>
          <w:tcPr>
            <w:tcW w:w="3941" w:type="dxa"/>
            <w:vAlign w:val="center"/>
          </w:tcPr>
          <w:p w:rsidR="00B20692" w:rsidRPr="00D95501" w:rsidRDefault="00B20692" w:rsidP="00D95501">
            <w:pPr>
              <w:widowControl w:val="0"/>
              <w:autoSpaceDE w:val="0"/>
              <w:autoSpaceDN w:val="0"/>
              <w:adjustRightInd w:val="0"/>
              <w:jc w:val="center"/>
              <w:rPr>
                <w:lang w:val="el-GR"/>
              </w:rPr>
            </w:pPr>
            <w:r w:rsidRPr="00D95501">
              <w:rPr>
                <w:lang w:val="el-GR"/>
              </w:rPr>
              <w:t>Προς:  Εκπαιδευτικούς, ΔΟΕ,  Μ.Μ.Ε.</w:t>
            </w:r>
          </w:p>
          <w:p w:rsidR="00B20692" w:rsidRPr="00D95501" w:rsidRDefault="00B20692" w:rsidP="00D95501">
            <w:pPr>
              <w:widowControl w:val="0"/>
              <w:autoSpaceDE w:val="0"/>
              <w:autoSpaceDN w:val="0"/>
              <w:adjustRightInd w:val="0"/>
              <w:jc w:val="center"/>
              <w:rPr>
                <w:lang w:val="el-GR"/>
              </w:rPr>
            </w:pPr>
          </w:p>
        </w:tc>
      </w:tr>
    </w:tbl>
    <w:p w:rsidR="00B20692" w:rsidRPr="002016CD" w:rsidRDefault="00B20692" w:rsidP="002016CD">
      <w:pPr>
        <w:pStyle w:val="Web"/>
        <w:pBdr>
          <w:top w:val="single" w:sz="4" w:space="1" w:color="auto"/>
          <w:left w:val="single" w:sz="4" w:space="4" w:color="auto"/>
          <w:bottom w:val="single" w:sz="4" w:space="1" w:color="auto"/>
          <w:right w:val="single" w:sz="4" w:space="4" w:color="auto"/>
        </w:pBdr>
        <w:spacing w:before="0" w:beforeAutospacing="0" w:after="360" w:afterAutospacing="0"/>
        <w:jc w:val="center"/>
        <w:rPr>
          <w:rFonts w:ascii="Arial" w:hAnsi="Arial" w:cs="Arial"/>
          <w:b/>
          <w:bCs/>
          <w:sz w:val="32"/>
          <w:szCs w:val="32"/>
          <w:lang w:val="el-GR"/>
        </w:rPr>
      </w:pPr>
      <w:r w:rsidRPr="002016CD">
        <w:rPr>
          <w:rFonts w:ascii="Arial" w:hAnsi="Arial" w:cs="Arial"/>
          <w:b/>
          <w:bCs/>
          <w:color w:val="0000FF"/>
          <w:sz w:val="32"/>
          <w:szCs w:val="32"/>
          <w:u w:val="single"/>
          <w:lang w:val="el-GR"/>
        </w:rPr>
        <w:t>Εργατικά Σωματεία και μαζικοί φορείς Μενιδίου</w:t>
      </w:r>
      <w:r w:rsidRPr="002016CD">
        <w:rPr>
          <w:rFonts w:ascii="Arial" w:hAnsi="Arial" w:cs="Arial"/>
          <w:b/>
          <w:bCs/>
          <w:sz w:val="32"/>
          <w:szCs w:val="32"/>
          <w:lang w:val="el-GR"/>
        </w:rPr>
        <w:t xml:space="preserve">                                                          </w:t>
      </w:r>
      <w:r w:rsidRPr="002016CD">
        <w:rPr>
          <w:b/>
          <w:bCs/>
          <w:color w:val="FF0000"/>
          <w:sz w:val="32"/>
          <w:szCs w:val="32"/>
          <w:lang w:val="el-GR"/>
        </w:rPr>
        <w:t>Όλοι στην κινητοποίηση – πικετοφορία ενάντια στην ακρίβεια                                                                                   την Τρίτη 12 Δεκεμβρίου στις 19.00 στην Κεντρική Πλατεία Μενιδίου</w:t>
      </w:r>
    </w:p>
    <w:p w:rsidR="00B20692" w:rsidRPr="002016CD" w:rsidRDefault="00B20692" w:rsidP="002016CD">
      <w:pPr>
        <w:pStyle w:val="xmsonormal"/>
        <w:shd w:val="clear" w:color="auto" w:fill="FFFFFF"/>
        <w:spacing w:before="0" w:beforeAutospacing="0" w:after="0" w:afterAutospacing="0" w:line="276" w:lineRule="auto"/>
        <w:rPr>
          <w:rStyle w:val="a3"/>
          <w:rFonts w:ascii="Arial" w:hAnsi="Arial" w:cs="Arial"/>
          <w:color w:val="000000"/>
          <w:sz w:val="16"/>
          <w:szCs w:val="16"/>
          <w:lang w:val="el-GR"/>
        </w:rPr>
      </w:pPr>
    </w:p>
    <w:p w:rsidR="00B20692" w:rsidRPr="002016CD" w:rsidRDefault="00B20692" w:rsidP="002016CD">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center"/>
        <w:rPr>
          <w:rStyle w:val="a3"/>
          <w:rFonts w:ascii="Arial" w:hAnsi="Arial" w:cs="Arial"/>
          <w:color w:val="FF0000"/>
          <w:sz w:val="28"/>
          <w:szCs w:val="28"/>
          <w:lang w:val="el-GR"/>
        </w:rPr>
      </w:pPr>
      <w:r w:rsidRPr="002016CD">
        <w:rPr>
          <w:rStyle w:val="a3"/>
          <w:rFonts w:ascii="Arial" w:hAnsi="Arial" w:cs="Arial"/>
          <w:color w:val="FF0000"/>
          <w:sz w:val="28"/>
          <w:szCs w:val="28"/>
          <w:lang w:val="el-GR"/>
        </w:rPr>
        <w:t xml:space="preserve">ΟΛΟΙ ΣΤΟ ΣΥΛΛΑΛΗΤΗΡΙΟ ΤΗΝ ΠΑΡΑΣΚΕΥΗ 15 ΔΕΚΕΜΒΡΙΟΥ, 19.00 ΣΤΟ ΣΥΝΤΑΓΜΑ ΕΝΑΝΤΙΑ ΣΤΟΝ ΑΝΤΙΛΑΪΚΟ ΠΡΟΥΠΟΛΟΓΙΣΜΟ </w:t>
      </w:r>
    </w:p>
    <w:p w:rsidR="00B20692" w:rsidRPr="002016CD" w:rsidRDefault="00B20692" w:rsidP="00D95501">
      <w:pPr>
        <w:pStyle w:val="xmsonormal"/>
        <w:shd w:val="clear" w:color="auto" w:fill="FFFFFF"/>
        <w:spacing w:before="0" w:beforeAutospacing="0" w:after="0" w:afterAutospacing="0"/>
        <w:rPr>
          <w:rStyle w:val="a3"/>
          <w:rFonts w:ascii="Arial" w:hAnsi="Arial" w:cs="Arial"/>
          <w:b w:val="0"/>
          <w:bCs w:val="0"/>
          <w:color w:val="000000"/>
          <w:sz w:val="28"/>
          <w:szCs w:val="28"/>
          <w:lang w:val="el-GR"/>
        </w:rPr>
      </w:pPr>
    </w:p>
    <w:p w:rsidR="00B20692" w:rsidRPr="003E43BE" w:rsidRDefault="00B20692" w:rsidP="00A6218F">
      <w:pPr>
        <w:pStyle w:val="xmsonormal"/>
        <w:shd w:val="clear" w:color="auto" w:fill="FFFFFF"/>
        <w:spacing w:before="0" w:beforeAutospacing="0" w:after="0" w:afterAutospacing="0"/>
        <w:jc w:val="center"/>
        <w:rPr>
          <w:rFonts w:ascii="Arial" w:hAnsi="Arial" w:cs="Arial"/>
          <w:color w:val="242424"/>
          <w:lang w:val="el-GR"/>
        </w:rPr>
      </w:pPr>
      <w:r w:rsidRPr="003E43BE">
        <w:rPr>
          <w:rFonts w:ascii="Arial" w:hAnsi="Arial" w:cs="Arial"/>
          <w:b/>
          <w:bCs/>
          <w:color w:val="242424"/>
          <w:bdr w:val="none" w:sz="0" w:space="0" w:color="auto" w:frame="1"/>
          <w:lang w:val="el-GR"/>
        </w:rPr>
        <w:t>Ο νέος αντιλαϊκός προϋπολογισμός</w:t>
      </w:r>
      <w:r w:rsidRPr="003E43BE">
        <w:rPr>
          <w:rFonts w:ascii="Arial" w:hAnsi="Arial" w:cs="Arial"/>
          <w:b/>
          <w:bCs/>
          <w:color w:val="242424"/>
          <w:bdr w:val="none" w:sz="0" w:space="0" w:color="auto" w:frame="1"/>
        </w:rPr>
        <w:t> </w:t>
      </w:r>
      <w:r w:rsidRPr="003E43BE">
        <w:rPr>
          <w:rFonts w:ascii="Arial" w:hAnsi="Arial" w:cs="Arial"/>
          <w:b/>
          <w:bCs/>
          <w:color w:val="242424"/>
          <w:bdr w:val="none" w:sz="0" w:space="0" w:color="auto" w:frame="1"/>
          <w:lang w:val="el-GR"/>
        </w:rPr>
        <w:t xml:space="preserve"> πετσοκόβει για άλλη μια χρονιά το εισόδημα μας!</w:t>
      </w:r>
    </w:p>
    <w:p w:rsidR="00B20692" w:rsidRPr="001D19C7" w:rsidRDefault="00B20692" w:rsidP="001D19C7">
      <w:pPr>
        <w:pStyle w:val="Web"/>
        <w:shd w:val="clear" w:color="auto" w:fill="FFFFFF"/>
        <w:jc w:val="center"/>
        <w:rPr>
          <w:rFonts w:ascii="Arial" w:hAnsi="Arial" w:cs="Arial"/>
          <w:b/>
          <w:bCs/>
          <w:color w:val="242424"/>
          <w:bdr w:val="none" w:sz="0" w:space="0" w:color="auto" w:frame="1"/>
          <w:lang w:val="el-GR"/>
        </w:rPr>
      </w:pPr>
      <w:r w:rsidRPr="001D19C7">
        <w:rPr>
          <w:rFonts w:ascii="Arial" w:hAnsi="Arial" w:cs="Arial"/>
          <w:b/>
          <w:bCs/>
          <w:color w:val="242424"/>
          <w:bdr w:val="none" w:sz="0" w:space="0" w:color="auto" w:frame="1"/>
          <w:lang w:val="el-GR"/>
        </w:rPr>
        <w:t>Εμείς θα πληρώνουμε το 95% των φόρων και οι επιχειρηματικοί όμιλοι μόνο το 5%!</w:t>
      </w:r>
    </w:p>
    <w:p w:rsidR="00B20692" w:rsidRPr="002016CD" w:rsidRDefault="00B20692" w:rsidP="003E43BE">
      <w:pPr>
        <w:pStyle w:val="xmsonormal"/>
        <w:shd w:val="clear" w:color="auto" w:fill="FFFFFF"/>
        <w:spacing w:before="0" w:beforeAutospacing="0" w:after="0" w:afterAutospacing="0"/>
        <w:jc w:val="center"/>
        <w:rPr>
          <w:rFonts w:ascii="Arial" w:hAnsi="Arial" w:cs="Arial"/>
          <w:b/>
          <w:bCs/>
          <w:color w:val="242424"/>
          <w:bdr w:val="none" w:sz="0" w:space="0" w:color="auto" w:frame="1"/>
          <w:shd w:val="clear" w:color="auto" w:fill="FFFFFF"/>
          <w:lang w:val="el-GR"/>
        </w:rPr>
      </w:pPr>
      <w:r w:rsidRPr="003E43BE">
        <w:rPr>
          <w:rStyle w:val="a3"/>
          <w:rFonts w:ascii="Arial" w:hAnsi="Arial" w:cs="Arial"/>
          <w:color w:val="000000"/>
          <w:lang w:val="el-GR"/>
        </w:rPr>
        <w:t xml:space="preserve">Ως εδώ με την ακρίβεια! </w:t>
      </w:r>
      <w:r w:rsidRPr="003E43BE">
        <w:rPr>
          <w:rFonts w:ascii="Arial" w:hAnsi="Arial" w:cs="Arial"/>
          <w:b/>
          <w:bCs/>
          <w:color w:val="242424"/>
          <w:bdr w:val="none" w:sz="0" w:space="0" w:color="auto" w:frame="1"/>
          <w:shd w:val="clear" w:color="auto" w:fill="FFFFFF"/>
          <w:lang w:val="el-GR"/>
        </w:rPr>
        <w:t>Δεν πάει άλλο!</w:t>
      </w:r>
    </w:p>
    <w:p w:rsidR="00B20692" w:rsidRPr="003E43BE" w:rsidRDefault="00B20692" w:rsidP="003E43BE">
      <w:pPr>
        <w:pStyle w:val="Web"/>
        <w:spacing w:before="0" w:beforeAutospacing="0" w:after="360" w:afterAutospacing="0"/>
        <w:jc w:val="center"/>
        <w:rPr>
          <w:rFonts w:ascii="Arial" w:hAnsi="Arial" w:cs="Arial"/>
          <w:b/>
          <w:bCs/>
          <w:color w:val="000000"/>
          <w:lang w:val="el-GR"/>
        </w:rPr>
      </w:pPr>
      <w:r w:rsidRPr="003E43BE">
        <w:rPr>
          <w:rFonts w:ascii="Arial" w:hAnsi="Arial" w:cs="Arial"/>
          <w:b/>
          <w:bCs/>
          <w:color w:val="000000"/>
          <w:lang w:val="el-GR"/>
        </w:rPr>
        <w:t>Με αγώνα διεκδικούμε την προστασία του εισοδήματος μας.</w:t>
      </w:r>
    </w:p>
    <w:p w:rsidR="00B20692" w:rsidRPr="003E43BE" w:rsidRDefault="00B20692" w:rsidP="003E43BE">
      <w:pPr>
        <w:pStyle w:val="Web"/>
        <w:spacing w:before="0" w:beforeAutospacing="0" w:after="360" w:afterAutospacing="0"/>
        <w:jc w:val="center"/>
        <w:rPr>
          <w:rFonts w:ascii="Arial" w:hAnsi="Arial" w:cs="Arial"/>
          <w:color w:val="000000"/>
          <w:lang w:val="el-GR"/>
        </w:rPr>
      </w:pPr>
      <w:r w:rsidRPr="003E43BE">
        <w:rPr>
          <w:rFonts w:ascii="Arial" w:hAnsi="Arial" w:cs="Arial"/>
          <w:color w:val="000000"/>
          <w:lang w:val="el-GR"/>
        </w:rPr>
        <w:t xml:space="preserve">Βγαίνουμε στο δρόμο για τη ζωή και το δίκιο μας. </w:t>
      </w:r>
      <w:r w:rsidRPr="003E43BE">
        <w:rPr>
          <w:rFonts w:ascii="Arial" w:hAnsi="Arial" w:cs="Arial"/>
          <w:color w:val="000000"/>
        </w:rPr>
        <w:t>Γιατί:</w:t>
      </w:r>
    </w:p>
    <w:p w:rsidR="00B20692" w:rsidRPr="003E43BE" w:rsidRDefault="00B20692" w:rsidP="00FC7588">
      <w:pPr>
        <w:pStyle w:val="Web"/>
        <w:numPr>
          <w:ilvl w:val="0"/>
          <w:numId w:val="14"/>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Η ακρίβεια στα είδη πρώτης ανάγκης έχει φτάσει στα ύψη και διαρκώς κόβουμε από τα απαραίτητα για εμάς, τα παιδιά και τα εγγόνια μας. Την ίδια στιγμή το ύψος των μισθών και των συντάξεων είναι καθηλωμένο και ίσα που φτάνει μέχρι το πρώτο 15μερο του μήνα. Στο δήμο μας το χαράτσι συνεχίζεται με τα τροφεία των παιδικών σταθμών, τα τέλη, την φορολογία.</w:t>
      </w:r>
    </w:p>
    <w:p w:rsidR="00B20692" w:rsidRPr="003E43BE" w:rsidRDefault="00B20692" w:rsidP="00FC7588">
      <w:pPr>
        <w:pStyle w:val="Web"/>
        <w:numPr>
          <w:ilvl w:val="0"/>
          <w:numId w:val="15"/>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Το νομοσχέδιο της κυβέρνησης για τους μικρούς επαγγελματίες είναι απαράδεκτο, πολλούς θα τους οδηγήσει στο λουκέτο, την ίδια στιγμή που προκλητικά απαλλάσσουν από τους φόρους τους βιομήχανους και τους εφοπλιστές.</w:t>
      </w:r>
    </w:p>
    <w:p w:rsidR="00B20692" w:rsidRPr="003E43BE" w:rsidRDefault="00B20692" w:rsidP="00FC7588">
      <w:pPr>
        <w:pStyle w:val="Web"/>
        <w:numPr>
          <w:ilvl w:val="0"/>
          <w:numId w:val="15"/>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Η δημοτική αρχή Αχαρνών αυξάνει από το νέο έτος τα δημοτικά τέλη στους εργαζόμενους και τους μικρούς επαγγελματίες στο 80%, την ίδια ώρα που στους μεγάλους επιχειρηματικούς ομίλους η αύξηση είναι στο 45%.</w:t>
      </w:r>
    </w:p>
    <w:p w:rsidR="00B20692" w:rsidRPr="003E43BE" w:rsidRDefault="00B20692" w:rsidP="001D4EF7">
      <w:pPr>
        <w:pStyle w:val="Web"/>
        <w:numPr>
          <w:ilvl w:val="0"/>
          <w:numId w:val="17"/>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Η κατάσταση στα σχολεία του δήμου μας είναι τραγική. Οι υποδομές παραμένουν παλιές, ανεπαρκείς και επικίνδυνες, ενώ δεν έχει γίνει κανένας αντισεισμικός έλεγχος σε πεπαλαιωμένα κτίρια.</w:t>
      </w:r>
    </w:p>
    <w:p w:rsidR="00B20692" w:rsidRPr="003E43BE" w:rsidRDefault="00B20692" w:rsidP="001D4EF7">
      <w:pPr>
        <w:pStyle w:val="Web"/>
        <w:numPr>
          <w:ilvl w:val="0"/>
          <w:numId w:val="17"/>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Το Κέντρο Υγείας Αχαρνών να συνεχίζει να είναι υποστελεχωμένο, ενώ δεν υπάρχει νοσοκομείο σε ολόκληρη την Ανατολική Αττική.</w:t>
      </w:r>
    </w:p>
    <w:p w:rsidR="00B20692" w:rsidRPr="003E43BE" w:rsidRDefault="00B20692" w:rsidP="00FC7588">
      <w:pPr>
        <w:pStyle w:val="Web"/>
        <w:spacing w:before="0" w:beforeAutospacing="0" w:after="360" w:afterAutospacing="0"/>
        <w:jc w:val="both"/>
        <w:rPr>
          <w:rFonts w:ascii="Arial" w:hAnsi="Arial" w:cs="Arial"/>
          <w:color w:val="000000"/>
          <w:lang w:val="el-GR"/>
        </w:rPr>
      </w:pPr>
      <w:r w:rsidRPr="003E43BE">
        <w:rPr>
          <w:rFonts w:ascii="Arial" w:hAnsi="Arial" w:cs="Arial"/>
          <w:color w:val="000000"/>
          <w:lang w:val="el-GR"/>
        </w:rPr>
        <w:t>Την ίδια στιγμή με ευθύνη της κυβέρνησης η χώρα μας είναι μπλεγμένη στο μακελειό του πολέμου στην Παλαιστίνη και ξοδεύει τεράστια ποσά για ΝΑΤΟικές δαπάνες, τελείως ξένες με τις ανάγκες του λαού.</w:t>
      </w:r>
    </w:p>
    <w:p w:rsidR="00B20692" w:rsidRPr="002016CD" w:rsidRDefault="00B20692" w:rsidP="00FC7588">
      <w:pPr>
        <w:pStyle w:val="Web"/>
        <w:spacing w:before="0" w:beforeAutospacing="0" w:after="360" w:afterAutospacing="0"/>
        <w:jc w:val="both"/>
        <w:rPr>
          <w:rFonts w:ascii="Arial" w:hAnsi="Arial" w:cs="Arial"/>
          <w:b/>
          <w:bCs/>
          <w:color w:val="000000"/>
          <w:sz w:val="28"/>
          <w:szCs w:val="28"/>
          <w:lang w:val="el-GR"/>
        </w:rPr>
      </w:pPr>
      <w:r w:rsidRPr="002016CD">
        <w:rPr>
          <w:rFonts w:ascii="Arial" w:hAnsi="Arial" w:cs="Arial"/>
          <w:b/>
          <w:bCs/>
          <w:color w:val="000000"/>
          <w:sz w:val="28"/>
          <w:szCs w:val="28"/>
          <w:lang w:val="el-GR"/>
        </w:rPr>
        <w:lastRenderedPageBreak/>
        <w:t>Εργαζόμενοι, εκπαιδευτικοί</w:t>
      </w:r>
    </w:p>
    <w:p w:rsidR="00B20692" w:rsidRPr="003E43BE" w:rsidRDefault="00B20692" w:rsidP="00FC7588">
      <w:pPr>
        <w:pStyle w:val="Web"/>
        <w:spacing w:before="0" w:beforeAutospacing="0" w:after="360" w:afterAutospacing="0"/>
        <w:jc w:val="both"/>
        <w:rPr>
          <w:rFonts w:ascii="Arial" w:hAnsi="Arial" w:cs="Arial"/>
          <w:color w:val="000000"/>
          <w:lang w:val="el-GR"/>
        </w:rPr>
      </w:pPr>
      <w:r w:rsidRPr="003E43BE">
        <w:rPr>
          <w:rFonts w:ascii="Arial" w:hAnsi="Arial" w:cs="Arial"/>
          <w:b/>
          <w:bCs/>
          <w:color w:val="000000"/>
          <w:lang w:val="el-GR"/>
        </w:rPr>
        <w:t>Δεν υπάρχει άλλος δρόμος, πέρα από τον αγώνα!</w:t>
      </w:r>
      <w:r w:rsidRPr="003E43BE">
        <w:rPr>
          <w:rFonts w:ascii="Arial" w:hAnsi="Arial" w:cs="Arial"/>
          <w:color w:val="000000"/>
          <w:lang w:val="el-GR"/>
        </w:rPr>
        <w:t xml:space="preserve"> Τίποτα δεν μας χαρίστηκε, ότι έχουμε κατακτήσει είναι αποτέλεσμα των αγώνων μας. Μόνο με την οργανωμένη δράση μας μπορούμε να αποσπάσουμε μέτρα υπεράσπισης του λαϊκού εισοδήματος, να πάρουμε ανάσα.</w:t>
      </w:r>
    </w:p>
    <w:p w:rsidR="00B20692" w:rsidRPr="002016CD" w:rsidRDefault="00B20692" w:rsidP="002016CD">
      <w:pPr>
        <w:pStyle w:val="Web"/>
        <w:pBdr>
          <w:top w:val="single" w:sz="4" w:space="1" w:color="auto"/>
          <w:left w:val="single" w:sz="4" w:space="4" w:color="auto"/>
          <w:bottom w:val="single" w:sz="4" w:space="1" w:color="auto"/>
          <w:right w:val="single" w:sz="4" w:space="4" w:color="auto"/>
        </w:pBdr>
        <w:spacing w:before="0" w:beforeAutospacing="0" w:after="360" w:afterAutospacing="0"/>
        <w:jc w:val="center"/>
        <w:rPr>
          <w:rFonts w:ascii="Arial" w:hAnsi="Arial" w:cs="Arial"/>
          <w:b/>
          <w:bCs/>
          <w:color w:val="FF0000"/>
          <w:lang w:val="el-GR"/>
        </w:rPr>
      </w:pPr>
      <w:r w:rsidRPr="002016CD">
        <w:rPr>
          <w:rFonts w:ascii="Arial" w:hAnsi="Arial" w:cs="Arial"/>
          <w:b/>
          <w:bCs/>
          <w:color w:val="FF0000"/>
          <w:lang w:val="el-GR"/>
        </w:rPr>
        <w:t>Καλούμε όλους τους φορείς του δήμου, όλους τους ανθρώπους που υποφέρουν από αυτήν την κατάσταση, να δώσουν το αγωνιστικό τους παρόν στο μεγάλο συλλαλητήριο στις 15 Δεκέμβρη στο Σύνταγμα ενάντια στον αντιλαϊκό προϋπολογισμό.</w:t>
      </w:r>
    </w:p>
    <w:p w:rsidR="00B20692" w:rsidRPr="003E43BE" w:rsidRDefault="00B20692" w:rsidP="00477A66">
      <w:pPr>
        <w:pStyle w:val="Web"/>
        <w:spacing w:before="0" w:beforeAutospacing="0" w:after="360" w:afterAutospacing="0"/>
        <w:jc w:val="both"/>
        <w:rPr>
          <w:rFonts w:ascii="Arial" w:hAnsi="Arial" w:cs="Arial"/>
          <w:color w:val="000000"/>
        </w:rPr>
      </w:pPr>
      <w:r w:rsidRPr="003E43BE">
        <w:rPr>
          <w:rFonts w:ascii="Arial" w:hAnsi="Arial" w:cs="Arial"/>
          <w:color w:val="000000"/>
        </w:rPr>
        <w:t>Διεκδικούμε:</w:t>
      </w:r>
    </w:p>
    <w:p w:rsidR="00B20692" w:rsidRPr="003E43BE" w:rsidRDefault="00B20692" w:rsidP="00477A66">
      <w:pPr>
        <w:numPr>
          <w:ilvl w:val="0"/>
          <w:numId w:val="11"/>
        </w:numPr>
        <w:spacing w:after="0" w:line="240" w:lineRule="auto"/>
        <w:ind w:left="1020"/>
        <w:jc w:val="both"/>
        <w:rPr>
          <w:rFonts w:ascii="Arial" w:hAnsi="Arial" w:cs="Arial"/>
          <w:color w:val="000000"/>
          <w:kern w:val="0"/>
          <w:sz w:val="24"/>
          <w:szCs w:val="24"/>
          <w:lang w:val="el-GR" w:eastAsia="en-GB"/>
        </w:rPr>
      </w:pPr>
      <w:r w:rsidRPr="003E43BE">
        <w:rPr>
          <w:rFonts w:ascii="Arial" w:hAnsi="Arial" w:cs="Arial"/>
          <w:color w:val="000000"/>
          <w:sz w:val="24"/>
          <w:szCs w:val="24"/>
          <w:lang w:val="el-GR"/>
        </w:rPr>
        <w:t xml:space="preserve">Κατάργηση του ΦΠΑ στα τρόφιμα και στα υπόλοιπα είδη πρώτης ανάγκης. Γενναία μείωση και πλαφόν στις τιμές των τροφίμων, στα τιμολόγια ηλεκτρικού ρεύματος, φυσικού αερίου, πετρελαίου και θέρμανσης. </w:t>
      </w:r>
      <w:r w:rsidRPr="003E43BE">
        <w:rPr>
          <w:rFonts w:ascii="Arial" w:hAnsi="Arial" w:cs="Arial"/>
          <w:color w:val="000000"/>
          <w:kern w:val="0"/>
          <w:sz w:val="24"/>
          <w:szCs w:val="24"/>
          <w:lang w:val="el-GR" w:eastAsia="en-GB"/>
        </w:rPr>
        <w:t>Κατάργηση του ΕΝΦΙΑ για τα εργατικά – λαϊκά νοικοκυριά.</w:t>
      </w:r>
    </w:p>
    <w:p w:rsidR="00B20692" w:rsidRPr="003E43BE" w:rsidRDefault="00B20692" w:rsidP="00477A66">
      <w:pPr>
        <w:spacing w:after="0" w:line="240" w:lineRule="auto"/>
        <w:ind w:left="1020"/>
        <w:jc w:val="both"/>
        <w:rPr>
          <w:rFonts w:ascii="Arial" w:hAnsi="Arial" w:cs="Arial"/>
          <w:color w:val="000000"/>
          <w:kern w:val="0"/>
          <w:sz w:val="24"/>
          <w:szCs w:val="24"/>
          <w:lang w:val="el-GR" w:eastAsia="en-GB"/>
        </w:rPr>
      </w:pPr>
    </w:p>
    <w:p w:rsidR="00B20692" w:rsidRPr="003E43BE" w:rsidRDefault="00B20692" w:rsidP="00477A66">
      <w:pPr>
        <w:pStyle w:val="Web"/>
        <w:numPr>
          <w:ilvl w:val="0"/>
          <w:numId w:val="2"/>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Ουσιαστικές αυξήσεις στους μισθούς και στις συντ</w:t>
      </w:r>
      <w:r>
        <w:rPr>
          <w:rFonts w:ascii="Arial" w:hAnsi="Arial" w:cs="Arial"/>
          <w:color w:val="000000"/>
          <w:lang w:val="el-GR"/>
        </w:rPr>
        <w:t>άξεις πάνω από τον πληθωρισμό</w:t>
      </w:r>
      <w:r w:rsidRPr="003E43BE">
        <w:rPr>
          <w:rFonts w:ascii="Arial" w:hAnsi="Arial" w:cs="Arial"/>
          <w:color w:val="000000"/>
          <w:lang w:val="el-GR"/>
        </w:rPr>
        <w:t>. Μόνιμη και σταθερή δου</w:t>
      </w:r>
      <w:r>
        <w:rPr>
          <w:rFonts w:ascii="Arial" w:hAnsi="Arial" w:cs="Arial"/>
          <w:color w:val="000000"/>
          <w:lang w:val="el-GR"/>
        </w:rPr>
        <w:t>λειά για όλους</w:t>
      </w:r>
      <w:r w:rsidRPr="003E43BE">
        <w:rPr>
          <w:rFonts w:ascii="Arial" w:hAnsi="Arial" w:cs="Arial"/>
          <w:color w:val="000000"/>
          <w:lang w:val="el-GR"/>
        </w:rPr>
        <w:t>. Επαναφορά των Δώρων Χριστουγέννων και Πάσχα στους συνταξιούχους.</w:t>
      </w:r>
    </w:p>
    <w:p w:rsidR="00B20692" w:rsidRPr="003E43BE" w:rsidRDefault="00B20692" w:rsidP="00477A66">
      <w:pPr>
        <w:pStyle w:val="Web"/>
        <w:numPr>
          <w:ilvl w:val="0"/>
          <w:numId w:val="3"/>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Η δημοτική αρχή να πάρει πίσω τις αυξήσεις των δημοτικών τελών. Γενναία μείωση τους για τις εργατικές, λαϊκές οικογένειες και τους επαγγελματίες. Κατάργησή τους για ανέργους, συνταξιούχους, ΑΜΕΑ, μισθωτούς και επαγγελματίες με εισόδημα ως 12.000.</w:t>
      </w:r>
    </w:p>
    <w:p w:rsidR="00B20692" w:rsidRPr="003E43BE" w:rsidRDefault="00B20692" w:rsidP="00B64F34">
      <w:pPr>
        <w:pStyle w:val="Web"/>
        <w:numPr>
          <w:ilvl w:val="0"/>
          <w:numId w:val="5"/>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 xml:space="preserve">Δραστική μείωση των τροφείων στους παιδικούς σταθμούς. Κανένα παιδί εκτός παιδικών σταθμών. </w:t>
      </w:r>
    </w:p>
    <w:p w:rsidR="00B20692" w:rsidRPr="003E43BE" w:rsidRDefault="00B20692" w:rsidP="00336D7D">
      <w:pPr>
        <w:pStyle w:val="Web"/>
        <w:numPr>
          <w:ilvl w:val="0"/>
          <w:numId w:val="5"/>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Να αποσυρθεί το νομοσχέδιο έκτρωμα της κυβέρνησης για την φορολογία στους μικρούς επαγγελματίες. Αφορολόγητο για όλους στα 12.000 ευρώ προσαυξημένο κατά 3.000 ευρώ για κάθε παιδί. Κατάργηση του τέλους επιτηδεύματος.</w:t>
      </w:r>
    </w:p>
    <w:p w:rsidR="00B20692" w:rsidRPr="003E43BE" w:rsidRDefault="00B20692" w:rsidP="00336D7D">
      <w:pPr>
        <w:pStyle w:val="Web"/>
        <w:numPr>
          <w:ilvl w:val="0"/>
          <w:numId w:val="5"/>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Να σταματήσει εδώ και τώρα το αίσχος των πλειστηριασμών</w:t>
      </w:r>
      <w:r w:rsidRPr="003E43BE">
        <w:rPr>
          <w:rFonts w:ascii="Arial" w:hAnsi="Arial" w:cs="Arial"/>
          <w:color w:val="000000"/>
        </w:rPr>
        <w:t> </w:t>
      </w:r>
      <w:r w:rsidRPr="003E43BE">
        <w:rPr>
          <w:rFonts w:ascii="Arial" w:hAnsi="Arial" w:cs="Arial"/>
          <w:color w:val="000000"/>
          <w:lang w:val="el-GR"/>
        </w:rPr>
        <w:t>των λαϊκών κατοικιών και της μικρής επαγγελματικής στέγης.</w:t>
      </w:r>
      <w:r w:rsidRPr="003E43BE">
        <w:rPr>
          <w:rFonts w:ascii="Arial" w:hAnsi="Arial" w:cs="Arial"/>
          <w:color w:val="000000"/>
        </w:rPr>
        <w:t> </w:t>
      </w:r>
      <w:r w:rsidRPr="003E43BE">
        <w:rPr>
          <w:rFonts w:ascii="Arial" w:hAnsi="Arial" w:cs="Arial"/>
          <w:color w:val="000000"/>
          <w:lang w:val="el-GR"/>
        </w:rPr>
        <w:t>Επιδότηση ενοικίου</w:t>
      </w:r>
      <w:r w:rsidRPr="003E43BE">
        <w:rPr>
          <w:rFonts w:ascii="Arial" w:hAnsi="Arial" w:cs="Arial"/>
          <w:color w:val="000000"/>
        </w:rPr>
        <w:t> </w:t>
      </w:r>
      <w:r w:rsidRPr="003E43BE">
        <w:rPr>
          <w:rFonts w:ascii="Arial" w:hAnsi="Arial" w:cs="Arial"/>
          <w:color w:val="000000"/>
          <w:lang w:val="el-GR"/>
        </w:rPr>
        <w:t>για εργατικά - λαϊκά νοικοκυριά, πολύ μικρές επιχειρήσεις, διεύρυνση των κριτηρίων ένταξης και αύξηση της επιδότησης.</w:t>
      </w:r>
    </w:p>
    <w:p w:rsidR="00B20692" w:rsidRPr="003E43BE" w:rsidRDefault="00B20692" w:rsidP="00336D7D">
      <w:pPr>
        <w:pStyle w:val="Web"/>
        <w:numPr>
          <w:ilvl w:val="0"/>
          <w:numId w:val="6"/>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Να σταματήσει η χρηματοδότηση, και η εμπλοκή της Ελλάδας στους ιμπεριαλιστικούς πολέμους, στο μακελειό των λαών σε Μέση Ανατολή και Ουκρανία.</w:t>
      </w:r>
    </w:p>
    <w:p w:rsidR="00B20692" w:rsidRPr="003E43BE" w:rsidRDefault="00B20692" w:rsidP="00477A66">
      <w:pPr>
        <w:pStyle w:val="Web"/>
        <w:numPr>
          <w:ilvl w:val="0"/>
          <w:numId w:val="7"/>
        </w:numPr>
        <w:spacing w:before="0" w:beforeAutospacing="0" w:after="360" w:afterAutospacing="0"/>
        <w:ind w:left="1020"/>
        <w:jc w:val="both"/>
        <w:rPr>
          <w:rFonts w:ascii="Arial" w:hAnsi="Arial" w:cs="Arial"/>
          <w:color w:val="000000"/>
          <w:lang w:val="el-GR"/>
        </w:rPr>
      </w:pPr>
      <w:r w:rsidRPr="003E43BE">
        <w:rPr>
          <w:rFonts w:ascii="Arial" w:hAnsi="Arial" w:cs="Arial"/>
          <w:color w:val="000000"/>
          <w:lang w:val="el-GR"/>
        </w:rPr>
        <w:t>Έκτακτη επιχορήγηση στις σχολικές επιτροπές από τον προϋπολογισμό του Δήμου. Να ξεκινήσει άμεσα ο αντισεισμικός έλεγχος στα σχολεία της περιοχής.</w:t>
      </w:r>
    </w:p>
    <w:p w:rsidR="00B20692" w:rsidRPr="003E43BE" w:rsidRDefault="00B20692" w:rsidP="003E43BE">
      <w:pPr>
        <w:pStyle w:val="Web"/>
        <w:numPr>
          <w:ilvl w:val="0"/>
          <w:numId w:val="10"/>
        </w:numPr>
        <w:spacing w:before="0" w:beforeAutospacing="0" w:after="360" w:afterAutospacing="0"/>
        <w:ind w:left="1020"/>
        <w:jc w:val="both"/>
        <w:rPr>
          <w:rFonts w:ascii="Arial" w:hAnsi="Arial" w:cs="Arial"/>
          <w:color w:val="000000"/>
          <w:lang w:val="el-GR"/>
        </w:rPr>
      </w:pPr>
      <w:r w:rsidRPr="003E43BE">
        <w:rPr>
          <w:rStyle w:val="a3"/>
          <w:rFonts w:ascii="Arial" w:hAnsi="Arial" w:cs="Arial"/>
          <w:b w:val="0"/>
          <w:bCs w:val="0"/>
          <w:color w:val="000000"/>
          <w:lang w:val="el-GR"/>
        </w:rPr>
        <w:t>Δε δεχόμαστε να βάζουμε βαθιά το χέρι στην τσέπη μας για την κάλυψη των αναγκών μας στην υγεία. Να σταματήσουν οι μετακινήσεις ιατρών από το Κέντρο Υγείας Αχαρνών</w:t>
      </w:r>
      <w:r w:rsidRPr="003E43BE">
        <w:rPr>
          <w:rStyle w:val="a3"/>
          <w:rFonts w:ascii="Arial" w:hAnsi="Arial" w:cs="Arial"/>
          <w:color w:val="000000"/>
          <w:lang w:val="el-GR"/>
        </w:rPr>
        <w:t xml:space="preserve">. </w:t>
      </w:r>
      <w:r w:rsidRPr="003E43BE">
        <w:rPr>
          <w:rFonts w:ascii="Arial" w:hAnsi="Arial" w:cs="Arial"/>
          <w:color w:val="000000"/>
          <w:lang w:val="el-GR"/>
        </w:rPr>
        <w:t>Να στελεχωθεί με μόνιμο προσωπικό όλων των ειδικοτήτων. Να λειτουργεί σε 24ωρη βάση, 7 ημέρες την εβδομάδα. Η Πολυκλινική να περάσει άμεσα στο δημόσιο σύστημα υγείας μαζί με όλο το προσωπικό που διαθέτει και τον τεχνολογικό εξοπλισμό. Να γίνουν ά</w:t>
      </w:r>
      <w:r w:rsidRPr="003E43BE">
        <w:rPr>
          <w:rStyle w:val="a3"/>
          <w:rFonts w:ascii="Arial" w:hAnsi="Arial" w:cs="Arial"/>
          <w:b w:val="0"/>
          <w:bCs w:val="0"/>
          <w:color w:val="000000"/>
          <w:lang w:val="el-GR"/>
        </w:rPr>
        <w:t>μεσες μαζικές προσλήψεις μόνιμου προσωπικού</w:t>
      </w:r>
      <w:r w:rsidRPr="003E43BE">
        <w:rPr>
          <w:rStyle w:val="a3"/>
          <w:rFonts w:ascii="Arial" w:hAnsi="Arial" w:cs="Arial"/>
          <w:color w:val="000000"/>
        </w:rPr>
        <w:t> </w:t>
      </w:r>
      <w:r w:rsidRPr="003E43BE">
        <w:rPr>
          <w:rFonts w:ascii="Arial" w:hAnsi="Arial" w:cs="Arial"/>
          <w:color w:val="000000"/>
          <w:lang w:val="el-GR"/>
        </w:rPr>
        <w:t>με κατεπείγουσες διαδικασίες για την κάλυψη όλων των κενών.</w:t>
      </w:r>
    </w:p>
    <w:sectPr w:rsidR="00B20692" w:rsidRPr="003E43BE" w:rsidSect="003E43BE">
      <w:pgSz w:w="11906" w:h="16838"/>
      <w:pgMar w:top="719" w:right="849" w:bottom="284" w:left="85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C15"/>
    <w:multiLevelType w:val="multilevel"/>
    <w:tmpl w:val="C7629B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9A16697"/>
    <w:multiLevelType w:val="multilevel"/>
    <w:tmpl w:val="068EE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62A7249"/>
    <w:multiLevelType w:val="multilevel"/>
    <w:tmpl w:val="739EF7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E613FF3"/>
    <w:multiLevelType w:val="multilevel"/>
    <w:tmpl w:val="2F1A45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D811B37"/>
    <w:multiLevelType w:val="multilevel"/>
    <w:tmpl w:val="7CE03F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3">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4">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5">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6">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7">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8">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9">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0">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1">
    <w:abstractNumId w:val="4"/>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2">
    <w:abstractNumId w:val="1"/>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3">
    <w:abstractNumId w:val="3"/>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4">
    <w:abstractNumId w:val="2"/>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5">
    <w:abstractNumId w:val="2"/>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6">
    <w:abstractNumId w:val="2"/>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7">
    <w:abstractNumId w:val="2"/>
    <w:lvlOverride w:ilvl="0">
      <w:lvl w:ilvl="0">
        <w:numFmt w:val="bullet"/>
        <w:lvlText w:val=""/>
        <w:lvlJc w:val="left"/>
        <w:pPr>
          <w:tabs>
            <w:tab w:val="num" w:pos="720"/>
          </w:tabs>
          <w:ind w:left="720" w:hanging="360"/>
        </w:pPr>
        <w:rPr>
          <w:rFonts w:ascii="Wingdings" w:hAnsi="Wingdings" w:cs="Wingdings" w:hint="default"/>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477A66"/>
    <w:rsid w:val="00047267"/>
    <w:rsid w:val="00090776"/>
    <w:rsid w:val="00126D68"/>
    <w:rsid w:val="00171962"/>
    <w:rsid w:val="001D18FD"/>
    <w:rsid w:val="001D19C7"/>
    <w:rsid w:val="001D1DDC"/>
    <w:rsid w:val="001D4EF7"/>
    <w:rsid w:val="001E321A"/>
    <w:rsid w:val="002016CD"/>
    <w:rsid w:val="0027481E"/>
    <w:rsid w:val="002C7B01"/>
    <w:rsid w:val="002E2F2D"/>
    <w:rsid w:val="002F3930"/>
    <w:rsid w:val="00336D7D"/>
    <w:rsid w:val="00364DB9"/>
    <w:rsid w:val="003D7112"/>
    <w:rsid w:val="003E43BE"/>
    <w:rsid w:val="004646B2"/>
    <w:rsid w:val="00473163"/>
    <w:rsid w:val="00477A66"/>
    <w:rsid w:val="004B7454"/>
    <w:rsid w:val="005376C3"/>
    <w:rsid w:val="0057023E"/>
    <w:rsid w:val="00651003"/>
    <w:rsid w:val="007006E1"/>
    <w:rsid w:val="00731485"/>
    <w:rsid w:val="007C5683"/>
    <w:rsid w:val="007E7BBB"/>
    <w:rsid w:val="00837732"/>
    <w:rsid w:val="008E4D51"/>
    <w:rsid w:val="009E7F68"/>
    <w:rsid w:val="00A11B0C"/>
    <w:rsid w:val="00A6218F"/>
    <w:rsid w:val="00A97857"/>
    <w:rsid w:val="00B20692"/>
    <w:rsid w:val="00B64F34"/>
    <w:rsid w:val="00C73E3D"/>
    <w:rsid w:val="00C962D2"/>
    <w:rsid w:val="00D95501"/>
    <w:rsid w:val="00DF3CDB"/>
    <w:rsid w:val="00DF7CE3"/>
    <w:rsid w:val="00E54563"/>
    <w:rsid w:val="00E911A8"/>
    <w:rsid w:val="00FC75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C3"/>
    <w:pPr>
      <w:spacing w:after="160" w:line="259" w:lineRule="auto"/>
    </w:pPr>
    <w:rPr>
      <w:rFonts w:cs="Calibri"/>
      <w:kern w:val="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477A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a3">
    <w:name w:val="Strong"/>
    <w:basedOn w:val="a0"/>
    <w:uiPriority w:val="99"/>
    <w:qFormat/>
    <w:rsid w:val="00336D7D"/>
    <w:rPr>
      <w:b/>
      <w:bCs/>
    </w:rPr>
  </w:style>
  <w:style w:type="character" w:styleId="a4">
    <w:name w:val="Emphasis"/>
    <w:basedOn w:val="a0"/>
    <w:uiPriority w:val="99"/>
    <w:qFormat/>
    <w:rsid w:val="00336D7D"/>
    <w:rPr>
      <w:i/>
      <w:iCs/>
    </w:rPr>
  </w:style>
  <w:style w:type="paragraph" w:customStyle="1" w:styleId="xmsonormal">
    <w:name w:val="x_msonormal"/>
    <w:basedOn w:val="a"/>
    <w:uiPriority w:val="99"/>
    <w:rsid w:val="00A6218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a5">
    <w:name w:val="Balloon Text"/>
    <w:basedOn w:val="a"/>
    <w:link w:val="Char"/>
    <w:uiPriority w:val="99"/>
    <w:semiHidden/>
    <w:rsid w:val="001E321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locked/>
    <w:rsid w:val="001E32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094842">
      <w:marLeft w:val="0"/>
      <w:marRight w:val="0"/>
      <w:marTop w:val="0"/>
      <w:marBottom w:val="0"/>
      <w:divBdr>
        <w:top w:val="none" w:sz="0" w:space="0" w:color="auto"/>
        <w:left w:val="none" w:sz="0" w:space="0" w:color="auto"/>
        <w:bottom w:val="none" w:sz="0" w:space="0" w:color="auto"/>
        <w:right w:val="none" w:sz="0" w:space="0" w:color="auto"/>
      </w:divBdr>
    </w:div>
    <w:div w:id="417094843">
      <w:marLeft w:val="0"/>
      <w:marRight w:val="0"/>
      <w:marTop w:val="0"/>
      <w:marBottom w:val="0"/>
      <w:divBdr>
        <w:top w:val="none" w:sz="0" w:space="0" w:color="auto"/>
        <w:left w:val="none" w:sz="0" w:space="0" w:color="auto"/>
        <w:bottom w:val="none" w:sz="0" w:space="0" w:color="auto"/>
        <w:right w:val="none" w:sz="0" w:space="0" w:color="auto"/>
      </w:divBdr>
    </w:div>
    <w:div w:id="417094844">
      <w:marLeft w:val="0"/>
      <w:marRight w:val="0"/>
      <w:marTop w:val="0"/>
      <w:marBottom w:val="0"/>
      <w:divBdr>
        <w:top w:val="none" w:sz="0" w:space="0" w:color="auto"/>
        <w:left w:val="none" w:sz="0" w:space="0" w:color="auto"/>
        <w:bottom w:val="none" w:sz="0" w:space="0" w:color="auto"/>
        <w:right w:val="none" w:sz="0" w:space="0" w:color="auto"/>
      </w:divBdr>
    </w:div>
    <w:div w:id="417094845">
      <w:marLeft w:val="0"/>
      <w:marRight w:val="0"/>
      <w:marTop w:val="0"/>
      <w:marBottom w:val="0"/>
      <w:divBdr>
        <w:top w:val="none" w:sz="0" w:space="0" w:color="auto"/>
        <w:left w:val="none" w:sz="0" w:space="0" w:color="auto"/>
        <w:bottom w:val="none" w:sz="0" w:space="0" w:color="auto"/>
        <w:right w:val="none" w:sz="0" w:space="0" w:color="auto"/>
      </w:divBdr>
    </w:div>
    <w:div w:id="417094846">
      <w:marLeft w:val="0"/>
      <w:marRight w:val="0"/>
      <w:marTop w:val="0"/>
      <w:marBottom w:val="0"/>
      <w:divBdr>
        <w:top w:val="none" w:sz="0" w:space="0" w:color="auto"/>
        <w:left w:val="none" w:sz="0" w:space="0" w:color="auto"/>
        <w:bottom w:val="none" w:sz="0" w:space="0" w:color="auto"/>
        <w:right w:val="none" w:sz="0" w:space="0" w:color="auto"/>
      </w:divBdr>
    </w:div>
    <w:div w:id="417094847">
      <w:marLeft w:val="0"/>
      <w:marRight w:val="0"/>
      <w:marTop w:val="0"/>
      <w:marBottom w:val="0"/>
      <w:divBdr>
        <w:top w:val="none" w:sz="0" w:space="0" w:color="auto"/>
        <w:left w:val="none" w:sz="0" w:space="0" w:color="auto"/>
        <w:bottom w:val="none" w:sz="0" w:space="0" w:color="auto"/>
        <w:right w:val="none" w:sz="0" w:space="0" w:color="auto"/>
      </w:divBdr>
    </w:div>
    <w:div w:id="417094848">
      <w:marLeft w:val="0"/>
      <w:marRight w:val="0"/>
      <w:marTop w:val="0"/>
      <w:marBottom w:val="0"/>
      <w:divBdr>
        <w:top w:val="none" w:sz="0" w:space="0" w:color="auto"/>
        <w:left w:val="none" w:sz="0" w:space="0" w:color="auto"/>
        <w:bottom w:val="none" w:sz="0" w:space="0" w:color="auto"/>
        <w:right w:val="none" w:sz="0" w:space="0" w:color="auto"/>
      </w:divBdr>
    </w:div>
    <w:div w:id="417094849">
      <w:marLeft w:val="0"/>
      <w:marRight w:val="0"/>
      <w:marTop w:val="0"/>
      <w:marBottom w:val="0"/>
      <w:divBdr>
        <w:top w:val="none" w:sz="0" w:space="0" w:color="auto"/>
        <w:left w:val="none" w:sz="0" w:space="0" w:color="auto"/>
        <w:bottom w:val="none" w:sz="0" w:space="0" w:color="auto"/>
        <w:right w:val="none" w:sz="0" w:space="0" w:color="auto"/>
      </w:divBdr>
    </w:div>
    <w:div w:id="417094850">
      <w:marLeft w:val="0"/>
      <w:marRight w:val="0"/>
      <w:marTop w:val="0"/>
      <w:marBottom w:val="0"/>
      <w:divBdr>
        <w:top w:val="none" w:sz="0" w:space="0" w:color="auto"/>
        <w:left w:val="none" w:sz="0" w:space="0" w:color="auto"/>
        <w:bottom w:val="none" w:sz="0" w:space="0" w:color="auto"/>
        <w:right w:val="none" w:sz="0" w:space="0" w:color="auto"/>
      </w:divBdr>
    </w:div>
    <w:div w:id="417094851">
      <w:marLeft w:val="0"/>
      <w:marRight w:val="0"/>
      <w:marTop w:val="0"/>
      <w:marBottom w:val="0"/>
      <w:divBdr>
        <w:top w:val="none" w:sz="0" w:space="0" w:color="auto"/>
        <w:left w:val="none" w:sz="0" w:space="0" w:color="auto"/>
        <w:bottom w:val="none" w:sz="0" w:space="0" w:color="auto"/>
        <w:right w:val="none" w:sz="0" w:space="0" w:color="auto"/>
      </w:divBdr>
    </w:div>
    <w:div w:id="417094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4790</Characters>
  <Application>Microsoft Office Word</Application>
  <DocSecurity>0</DocSecurity>
  <Lines>39</Lines>
  <Paragraphs>11</Paragraphs>
  <ScaleCrop>false</ScaleCrop>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Εργατικά Σωματεία και μαζικοί φορείς Μενιδίου</dc:title>
  <dc:creator>alex kampas</dc:creator>
  <cp:lastModifiedBy>10dim</cp:lastModifiedBy>
  <cp:revision>2</cp:revision>
  <cp:lastPrinted>2023-12-06T09:21:00Z</cp:lastPrinted>
  <dcterms:created xsi:type="dcterms:W3CDTF">2023-12-11T10:13:00Z</dcterms:created>
  <dcterms:modified xsi:type="dcterms:W3CDTF">2023-12-11T10:13:00Z</dcterms:modified>
</cp:coreProperties>
</file>