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8" w:type="dxa"/>
        <w:jc w:val="center"/>
        <w:tblInd w:w="-602" w:type="dxa"/>
        <w:tblLayout w:type="fixed"/>
        <w:tblLook w:val="0000"/>
      </w:tblPr>
      <w:tblGrid>
        <w:gridCol w:w="5284"/>
        <w:gridCol w:w="4314"/>
      </w:tblGrid>
      <w:tr w:rsidR="006F2A52">
        <w:trPr>
          <w:trHeight w:val="119"/>
          <w:jc w:val="center"/>
        </w:trPr>
        <w:tc>
          <w:tcPr>
            <w:tcW w:w="528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4314" w:type="dxa"/>
            <w:vAlign w:val="center"/>
          </w:tcPr>
          <w:p w:rsidR="006F2A52" w:rsidRDefault="00650191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Αχαρνές :1</w:t>
            </w:r>
            <w:r w:rsidR="00832101">
              <w:rPr>
                <w:rFonts w:ascii="Arial" w:hAnsi="Arial"/>
                <w:sz w:val="20"/>
                <w:szCs w:val="20"/>
              </w:rPr>
              <w:t>3</w:t>
            </w:r>
            <w:r w:rsidR="006F2A52">
              <w:rPr>
                <w:rFonts w:ascii="Arial" w:hAnsi="Arial"/>
                <w:sz w:val="20"/>
                <w:szCs w:val="20"/>
              </w:rPr>
              <w:t>/0</w:t>
            </w:r>
            <w:r w:rsidR="00832101">
              <w:rPr>
                <w:rFonts w:ascii="Arial" w:hAnsi="Arial"/>
                <w:sz w:val="20"/>
                <w:szCs w:val="20"/>
              </w:rPr>
              <w:t>5</w:t>
            </w:r>
            <w:r w:rsidR="006F2A52">
              <w:rPr>
                <w:rFonts w:ascii="Arial" w:hAnsi="Arial"/>
                <w:sz w:val="20"/>
                <w:szCs w:val="20"/>
              </w:rPr>
              <w:t>/ 2024</w:t>
            </w:r>
          </w:p>
        </w:tc>
      </w:tr>
      <w:tr w:rsidR="006F2A52">
        <w:trPr>
          <w:trHeight w:val="379"/>
          <w:jc w:val="center"/>
        </w:trPr>
        <w:tc>
          <w:tcPr>
            <w:tcW w:w="528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χωριό Αχαρνές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Face</w:t>
            </w:r>
            <w:r w:rsidRPr="009C4922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Σύλλογος Εκπαιδευτικών ΠΕ «Ο Σωκράτης»              </w:t>
            </w: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31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Προς: Εκπαιδευτικούς, ΔΟΕ, Μ.Μ.Ε.</w:t>
            </w:r>
          </w:p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11981" w:rsidRPr="0032230B" w:rsidRDefault="00711981" w:rsidP="006F2A52">
      <w:pPr>
        <w:spacing w:after="120"/>
        <w:jc w:val="center"/>
        <w:rPr>
          <w:rFonts w:ascii="Tahoma" w:eastAsia="Times New Roman" w:hAnsi="Tahoma" w:cs="Tahoma"/>
          <w:b/>
          <w:bCs/>
          <w:color w:val="212529"/>
          <w:sz w:val="16"/>
          <w:szCs w:val="16"/>
          <w:u w:val="single"/>
          <w:lang w:eastAsia="el-GR"/>
        </w:rPr>
      </w:pPr>
    </w:p>
    <w:p w:rsidR="00711981" w:rsidRPr="00711981" w:rsidRDefault="00711981" w:rsidP="00711981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  <w:lang w:eastAsia="el-GR"/>
        </w:rPr>
      </w:pPr>
      <w:r w:rsidRPr="00711981">
        <w:rPr>
          <w:rFonts w:ascii="Arial" w:eastAsia="Times New Roman" w:hAnsi="Arial"/>
          <w:b/>
          <w:sz w:val="32"/>
          <w:szCs w:val="32"/>
          <w:lang w:eastAsia="el-GR"/>
        </w:rPr>
        <w:t>ΘΕΜΑ: ΚΗΡΥΞΗ ΣΤΑΣΕΩΝ ΕΡΓΑΣΙΑΣ</w:t>
      </w:r>
      <w:r>
        <w:rPr>
          <w:rFonts w:ascii="Arial" w:eastAsia="Times New Roman" w:hAnsi="Arial"/>
          <w:b/>
          <w:sz w:val="32"/>
          <w:szCs w:val="32"/>
          <w:lang w:eastAsia="el-GR"/>
        </w:rPr>
        <w:t xml:space="preserve">               </w:t>
      </w:r>
      <w:r w:rsidR="007B2BF8">
        <w:rPr>
          <w:rFonts w:ascii="Arial" w:eastAsia="Times New Roman" w:hAnsi="Arial"/>
          <w:b/>
          <w:sz w:val="32"/>
          <w:szCs w:val="32"/>
          <w:lang w:eastAsia="el-GR"/>
        </w:rPr>
        <w:t xml:space="preserve">              </w:t>
      </w:r>
      <w:r>
        <w:rPr>
          <w:rFonts w:ascii="Arial" w:eastAsia="Times New Roman" w:hAnsi="Arial"/>
          <w:b/>
          <w:sz w:val="32"/>
          <w:szCs w:val="32"/>
          <w:lang w:eastAsia="el-GR"/>
        </w:rPr>
        <w:t xml:space="preserve">          </w:t>
      </w:r>
      <w:r w:rsidR="00832101">
        <w:rPr>
          <w:rFonts w:ascii="Arial" w:eastAsia="Times New Roman" w:hAnsi="Arial"/>
          <w:b/>
          <w:sz w:val="32"/>
          <w:szCs w:val="32"/>
          <w:lang w:eastAsia="el-GR"/>
        </w:rPr>
        <w:t xml:space="preserve">                </w:t>
      </w:r>
    </w:p>
    <w:p w:rsidR="00711981" w:rsidRPr="00711981" w:rsidRDefault="00711981" w:rsidP="00711981">
      <w:pPr>
        <w:spacing w:after="0" w:line="240" w:lineRule="auto"/>
        <w:rPr>
          <w:rFonts w:ascii="Arial" w:eastAsia="Times New Roman" w:hAnsi="Arial"/>
          <w:sz w:val="24"/>
          <w:szCs w:val="24"/>
          <w:lang w:eastAsia="el-GR"/>
        </w:rPr>
      </w:pPr>
    </w:p>
    <w:p w:rsidR="00711981" w:rsidRDefault="00711981" w:rsidP="00711981">
      <w:pPr>
        <w:spacing w:after="0" w:line="240" w:lineRule="auto"/>
        <w:rPr>
          <w:rFonts w:ascii="Arial" w:eastAsia="Times New Roman" w:hAnsi="Arial"/>
          <w:sz w:val="28"/>
          <w:szCs w:val="28"/>
          <w:lang w:eastAsia="el-GR"/>
        </w:rPr>
      </w:pPr>
      <w:r w:rsidRPr="00711981">
        <w:rPr>
          <w:rFonts w:ascii="Arial" w:eastAsia="Times New Roman" w:hAnsi="Arial"/>
          <w:sz w:val="28"/>
          <w:szCs w:val="28"/>
          <w:lang w:eastAsia="el-GR"/>
        </w:rPr>
        <w:t> </w:t>
      </w:r>
      <w:r>
        <w:rPr>
          <w:rFonts w:ascii="Arial" w:eastAsia="Times New Roman" w:hAnsi="Arial"/>
          <w:sz w:val="28"/>
          <w:szCs w:val="28"/>
          <w:lang w:eastAsia="el-GR"/>
        </w:rPr>
        <w:t xml:space="preserve"> </w:t>
      </w:r>
      <w:r w:rsidRPr="00711981">
        <w:rPr>
          <w:rFonts w:ascii="Arial" w:eastAsia="Times New Roman" w:hAnsi="Arial"/>
          <w:sz w:val="28"/>
          <w:szCs w:val="28"/>
          <w:lang w:eastAsia="el-GR"/>
        </w:rPr>
        <w:t>Το Δ.Σ. του Συλλόγου μας ομόφωνα</w:t>
      </w:r>
      <w:r>
        <w:rPr>
          <w:rFonts w:ascii="Arial" w:eastAsia="Times New Roman" w:hAnsi="Arial"/>
          <w:sz w:val="28"/>
          <w:szCs w:val="28"/>
          <w:lang w:eastAsia="el-GR"/>
        </w:rPr>
        <w:t xml:space="preserve"> αποφασίζει τα παρακάτω:</w:t>
      </w:r>
    </w:p>
    <w:p w:rsidR="00711981" w:rsidRPr="00711981" w:rsidRDefault="00711981" w:rsidP="00711981">
      <w:pPr>
        <w:spacing w:after="0" w:line="240" w:lineRule="auto"/>
        <w:rPr>
          <w:rFonts w:ascii="Arial" w:eastAsia="Times New Roman" w:hAnsi="Arial"/>
          <w:sz w:val="16"/>
          <w:szCs w:val="16"/>
          <w:lang w:eastAsia="el-GR"/>
        </w:rPr>
      </w:pPr>
    </w:p>
    <w:p w:rsidR="00711981" w:rsidRDefault="00711981" w:rsidP="007B2BF8">
      <w:pPr>
        <w:numPr>
          <w:ilvl w:val="0"/>
          <w:numId w:val="9"/>
        </w:numPr>
        <w:tabs>
          <w:tab w:val="clear" w:pos="870"/>
          <w:tab w:val="num" w:pos="540"/>
        </w:tabs>
        <w:spacing w:after="0" w:line="240" w:lineRule="auto"/>
        <w:ind w:left="540"/>
        <w:rPr>
          <w:rFonts w:ascii="Arial" w:eastAsia="Times New Roman" w:hAnsi="Arial"/>
          <w:sz w:val="28"/>
          <w:szCs w:val="28"/>
          <w:lang w:eastAsia="el-GR"/>
        </w:rPr>
      </w:pPr>
      <w:r>
        <w:rPr>
          <w:rFonts w:ascii="Arial" w:eastAsia="Times New Roman" w:hAnsi="Arial"/>
          <w:sz w:val="28"/>
          <w:szCs w:val="28"/>
          <w:lang w:eastAsia="el-GR"/>
        </w:rPr>
        <w:t>Π</w:t>
      </w:r>
      <w:r w:rsidRPr="00711981">
        <w:rPr>
          <w:rFonts w:ascii="Arial" w:eastAsia="Times New Roman" w:hAnsi="Arial"/>
          <w:sz w:val="28"/>
          <w:szCs w:val="28"/>
          <w:lang w:eastAsia="el-GR"/>
        </w:rPr>
        <w:t>ροκηρύσσει στάσεις εργασίας από 1-</w:t>
      </w:r>
      <w:r w:rsidR="0032230B" w:rsidRPr="0032230B">
        <w:rPr>
          <w:rFonts w:ascii="Arial" w:eastAsia="Times New Roman" w:hAnsi="Arial"/>
          <w:sz w:val="28"/>
          <w:szCs w:val="28"/>
          <w:lang w:eastAsia="el-GR"/>
        </w:rPr>
        <w:t xml:space="preserve"> </w:t>
      </w:r>
      <w:r w:rsidRPr="00711981">
        <w:rPr>
          <w:rFonts w:ascii="Arial" w:eastAsia="Times New Roman" w:hAnsi="Arial"/>
          <w:sz w:val="28"/>
          <w:szCs w:val="28"/>
          <w:lang w:eastAsia="el-GR"/>
        </w:rPr>
        <w:t>3 ώ</w:t>
      </w:r>
      <w:r w:rsidR="00832101">
        <w:rPr>
          <w:rFonts w:ascii="Arial" w:eastAsia="Times New Roman" w:hAnsi="Arial"/>
          <w:sz w:val="28"/>
          <w:szCs w:val="28"/>
          <w:lang w:eastAsia="el-GR"/>
        </w:rPr>
        <w:t>ρες που ξεκινούν από τη Δευτέρα 13</w:t>
      </w:r>
      <w:r w:rsidR="00AE1AEC">
        <w:rPr>
          <w:rFonts w:ascii="Arial" w:eastAsia="Times New Roman" w:hAnsi="Arial"/>
          <w:sz w:val="28"/>
          <w:szCs w:val="28"/>
          <w:lang w:eastAsia="el-GR"/>
        </w:rPr>
        <w:t>/</w:t>
      </w:r>
      <w:r w:rsidR="00832101">
        <w:rPr>
          <w:rFonts w:ascii="Arial" w:eastAsia="Times New Roman" w:hAnsi="Arial"/>
          <w:sz w:val="28"/>
          <w:szCs w:val="28"/>
          <w:lang w:eastAsia="el-GR"/>
        </w:rPr>
        <w:t>5</w:t>
      </w:r>
      <w:r w:rsidRPr="00711981">
        <w:rPr>
          <w:rFonts w:ascii="Arial" w:eastAsia="Times New Roman" w:hAnsi="Arial"/>
          <w:sz w:val="28"/>
          <w:szCs w:val="28"/>
          <w:lang w:eastAsia="el-GR"/>
        </w:rPr>
        <w:t xml:space="preserve"> και συνεχίζονται για όσο χρειαστεί</w:t>
      </w:r>
      <w:r w:rsidR="00AE1AEC">
        <w:rPr>
          <w:rFonts w:ascii="Arial" w:eastAsia="Times New Roman" w:hAnsi="Arial"/>
          <w:sz w:val="28"/>
          <w:szCs w:val="28"/>
          <w:lang w:eastAsia="el-GR"/>
        </w:rPr>
        <w:t>,</w:t>
      </w:r>
      <w:r w:rsidRPr="00711981">
        <w:rPr>
          <w:rFonts w:ascii="Arial" w:eastAsia="Times New Roman" w:hAnsi="Arial"/>
          <w:sz w:val="28"/>
          <w:szCs w:val="28"/>
          <w:lang w:eastAsia="el-GR"/>
        </w:rPr>
        <w:t xml:space="preserve"> οι οποίες θα αξιοποιούνται σε περίπτωση που οι αξιολογητές προχω</w:t>
      </w:r>
      <w:r w:rsidR="00AE1AEC">
        <w:rPr>
          <w:rFonts w:ascii="Arial" w:eastAsia="Times New Roman" w:hAnsi="Arial"/>
          <w:sz w:val="28"/>
          <w:szCs w:val="28"/>
          <w:lang w:eastAsia="el-GR"/>
        </w:rPr>
        <w:t>ράνε</w:t>
      </w:r>
      <w:r w:rsidR="00AE1AEC" w:rsidRPr="00AE1AEC">
        <w:rPr>
          <w:rFonts w:ascii="Arial" w:eastAsia="Times New Roman" w:hAnsi="Arial"/>
          <w:sz w:val="28"/>
          <w:szCs w:val="28"/>
          <w:lang w:eastAsia="el-GR"/>
        </w:rPr>
        <w:t xml:space="preserve"> </w:t>
      </w:r>
      <w:r w:rsidR="00AE1AEC">
        <w:rPr>
          <w:rFonts w:ascii="Arial" w:eastAsia="Times New Roman" w:hAnsi="Arial"/>
          <w:sz w:val="28"/>
          <w:szCs w:val="28"/>
          <w:lang w:eastAsia="el-GR"/>
        </w:rPr>
        <w:t>σε προγραμματισμένες επισκέψεις στις τάξεις</w:t>
      </w:r>
      <w:r w:rsidRPr="00711981">
        <w:rPr>
          <w:rFonts w:ascii="Arial" w:eastAsia="Times New Roman" w:hAnsi="Arial"/>
          <w:sz w:val="28"/>
          <w:szCs w:val="28"/>
          <w:lang w:eastAsia="el-GR"/>
        </w:rPr>
        <w:t>. </w:t>
      </w:r>
    </w:p>
    <w:p w:rsidR="00AE1AEC" w:rsidRPr="00AE1AEC" w:rsidRDefault="00AE1AEC" w:rsidP="00AE1AEC">
      <w:pPr>
        <w:spacing w:after="0" w:line="240" w:lineRule="auto"/>
        <w:ind w:left="180"/>
        <w:rPr>
          <w:rFonts w:ascii="Arial" w:eastAsia="Times New Roman" w:hAnsi="Arial"/>
          <w:sz w:val="24"/>
          <w:szCs w:val="24"/>
          <w:lang w:eastAsia="el-GR"/>
        </w:rPr>
      </w:pPr>
    </w:p>
    <w:p w:rsidR="00AE1AEC" w:rsidRDefault="0059552C" w:rsidP="007B2BF8">
      <w:pPr>
        <w:numPr>
          <w:ilvl w:val="0"/>
          <w:numId w:val="9"/>
        </w:numPr>
        <w:tabs>
          <w:tab w:val="clear" w:pos="870"/>
          <w:tab w:val="num" w:pos="540"/>
        </w:tabs>
        <w:spacing w:after="0" w:line="240" w:lineRule="auto"/>
        <w:ind w:left="540"/>
        <w:rPr>
          <w:rFonts w:ascii="Arial" w:eastAsia="Times New Roman" w:hAnsi="Arial"/>
          <w:sz w:val="28"/>
          <w:szCs w:val="28"/>
          <w:lang w:eastAsia="el-GR"/>
        </w:rPr>
      </w:pPr>
      <w:r>
        <w:rPr>
          <w:rFonts w:ascii="Arial" w:eastAsia="Times New Roman" w:hAnsi="Arial"/>
          <w:sz w:val="28"/>
          <w:szCs w:val="28"/>
          <w:lang w:eastAsia="el-GR"/>
        </w:rPr>
        <w:t xml:space="preserve">Επίσης οι </w:t>
      </w:r>
      <w:r w:rsidR="00832101">
        <w:rPr>
          <w:rFonts w:ascii="Arial" w:eastAsia="Times New Roman" w:hAnsi="Arial"/>
          <w:sz w:val="28"/>
          <w:szCs w:val="28"/>
          <w:lang w:eastAsia="el-GR"/>
        </w:rPr>
        <w:t>αποφάσεις ΔΟΕ – ΟΛΜΕ</w:t>
      </w:r>
      <w:r w:rsidR="00AE1AEC" w:rsidRPr="00711981">
        <w:rPr>
          <w:rFonts w:ascii="Arial" w:eastAsia="Times New Roman" w:hAnsi="Arial"/>
          <w:sz w:val="28"/>
          <w:szCs w:val="28"/>
          <w:lang w:eastAsia="el-GR"/>
        </w:rPr>
        <w:t xml:space="preserve"> στάσεις εργασίας από την ζωντανή παρακολούθηση του μαθήματος (Σύμβουλος και Δ/</w:t>
      </w:r>
      <w:proofErr w:type="spellStart"/>
      <w:r w:rsidR="00AE1AEC" w:rsidRPr="00711981">
        <w:rPr>
          <w:rFonts w:ascii="Arial" w:eastAsia="Times New Roman" w:hAnsi="Arial"/>
          <w:sz w:val="28"/>
          <w:szCs w:val="28"/>
          <w:lang w:eastAsia="el-GR"/>
        </w:rPr>
        <w:t>ντής</w:t>
      </w:r>
      <w:proofErr w:type="spellEnd"/>
      <w:r w:rsidR="00AE1AEC" w:rsidRPr="00711981">
        <w:rPr>
          <w:rFonts w:ascii="Arial" w:eastAsia="Times New Roman" w:hAnsi="Arial"/>
          <w:sz w:val="28"/>
          <w:szCs w:val="28"/>
          <w:lang w:eastAsia="el-GR"/>
        </w:rPr>
        <w:t xml:space="preserve">) είναι σε πλήρη ισχύ </w:t>
      </w:r>
      <w:r w:rsidR="00AE1AEC">
        <w:rPr>
          <w:rFonts w:ascii="Arial" w:eastAsia="Times New Roman" w:hAnsi="Arial"/>
          <w:sz w:val="28"/>
          <w:szCs w:val="28"/>
          <w:lang w:eastAsia="el-GR"/>
        </w:rPr>
        <w:t xml:space="preserve"> </w:t>
      </w:r>
      <w:r w:rsidR="00AE1AEC" w:rsidRPr="00711981">
        <w:rPr>
          <w:rFonts w:ascii="Arial" w:eastAsia="Times New Roman" w:hAnsi="Arial"/>
          <w:sz w:val="28"/>
          <w:szCs w:val="28"/>
          <w:lang w:eastAsia="el-GR"/>
        </w:rPr>
        <w:t>και καλύπτουν τους πάντες. Δεν έχει γίνει έως τώρα δικαστική προσφυγή.</w:t>
      </w:r>
    </w:p>
    <w:p w:rsidR="007B2BF8" w:rsidRPr="00AE1AEC" w:rsidRDefault="007B2BF8" w:rsidP="007B2BF8">
      <w:pPr>
        <w:spacing w:after="0" w:line="240" w:lineRule="auto"/>
        <w:rPr>
          <w:rFonts w:ascii="Arial" w:eastAsia="Times New Roman" w:hAnsi="Arial"/>
          <w:sz w:val="24"/>
          <w:szCs w:val="24"/>
          <w:lang w:eastAsia="el-GR"/>
        </w:rPr>
      </w:pPr>
    </w:p>
    <w:p w:rsidR="00711981" w:rsidRDefault="00AE1AEC" w:rsidP="00AE1AEC">
      <w:pPr>
        <w:numPr>
          <w:ilvl w:val="0"/>
          <w:numId w:val="9"/>
        </w:numPr>
        <w:tabs>
          <w:tab w:val="clear" w:pos="870"/>
          <w:tab w:val="num" w:pos="540"/>
        </w:tabs>
        <w:spacing w:after="0" w:line="240" w:lineRule="auto"/>
        <w:ind w:left="540"/>
        <w:rPr>
          <w:rFonts w:ascii="Arial" w:eastAsia="Times New Roman" w:hAnsi="Arial"/>
          <w:sz w:val="28"/>
          <w:szCs w:val="28"/>
          <w:lang w:eastAsia="el-GR"/>
        </w:rPr>
      </w:pPr>
      <w:r>
        <w:rPr>
          <w:rFonts w:ascii="Arial" w:eastAsia="Times New Roman" w:hAnsi="Arial"/>
          <w:sz w:val="28"/>
          <w:szCs w:val="28"/>
          <w:lang w:eastAsia="el-GR"/>
        </w:rPr>
        <w:t>Η Απεργία – Αποχή έχει</w:t>
      </w:r>
      <w:r w:rsidR="007B2BF8">
        <w:rPr>
          <w:rFonts w:ascii="Arial" w:eastAsia="Times New Roman" w:hAnsi="Arial"/>
          <w:sz w:val="28"/>
          <w:szCs w:val="28"/>
          <w:lang w:eastAsia="el-GR"/>
        </w:rPr>
        <w:t xml:space="preserve"> </w:t>
      </w:r>
      <w:proofErr w:type="spellStart"/>
      <w:r w:rsidR="007B2BF8">
        <w:rPr>
          <w:rFonts w:ascii="Arial" w:eastAsia="Times New Roman" w:hAnsi="Arial"/>
          <w:sz w:val="28"/>
          <w:szCs w:val="28"/>
          <w:lang w:eastAsia="el-GR"/>
        </w:rPr>
        <w:t>επαναπροκηρυχθεί</w:t>
      </w:r>
      <w:proofErr w:type="spellEnd"/>
      <w:r w:rsidR="007B2BF8">
        <w:rPr>
          <w:rFonts w:ascii="Arial" w:eastAsia="Times New Roman" w:hAnsi="Arial"/>
          <w:sz w:val="28"/>
          <w:szCs w:val="28"/>
          <w:lang w:eastAsia="el-GR"/>
        </w:rPr>
        <w:t xml:space="preserve"> από ΔΟΕ</w:t>
      </w:r>
      <w:r w:rsidR="0089057B">
        <w:rPr>
          <w:rFonts w:ascii="Arial" w:eastAsia="Times New Roman" w:hAnsi="Arial"/>
          <w:sz w:val="28"/>
          <w:szCs w:val="28"/>
          <w:lang w:eastAsia="el-GR"/>
        </w:rPr>
        <w:t>-ΟΛΜΕ</w:t>
      </w:r>
      <w:r>
        <w:rPr>
          <w:rFonts w:ascii="Arial" w:eastAsia="Times New Roman" w:hAnsi="Arial"/>
          <w:sz w:val="28"/>
          <w:szCs w:val="28"/>
          <w:lang w:eastAsia="el-GR"/>
        </w:rPr>
        <w:t xml:space="preserve"> και</w:t>
      </w:r>
      <w:r w:rsidR="00DB7BA3">
        <w:rPr>
          <w:rFonts w:ascii="Arial" w:eastAsia="Times New Roman" w:hAnsi="Arial"/>
          <w:sz w:val="28"/>
          <w:szCs w:val="28"/>
          <w:lang w:eastAsia="el-GR"/>
        </w:rPr>
        <w:t xml:space="preserve"> τον Σ</w:t>
      </w:r>
      <w:r w:rsidR="007B2BF8">
        <w:rPr>
          <w:rFonts w:ascii="Arial" w:eastAsia="Times New Roman" w:hAnsi="Arial"/>
          <w:sz w:val="28"/>
          <w:szCs w:val="28"/>
          <w:lang w:eastAsia="el-GR"/>
        </w:rPr>
        <w:t xml:space="preserve">ύλλογό </w:t>
      </w:r>
      <w:r w:rsidR="00DB7BA3">
        <w:rPr>
          <w:rFonts w:ascii="Arial" w:eastAsia="Times New Roman" w:hAnsi="Arial"/>
          <w:sz w:val="28"/>
          <w:szCs w:val="28"/>
          <w:lang w:eastAsia="el-GR"/>
        </w:rPr>
        <w:t>μα</w:t>
      </w:r>
      <w:r>
        <w:rPr>
          <w:rFonts w:ascii="Arial" w:eastAsia="Times New Roman" w:hAnsi="Arial"/>
          <w:sz w:val="28"/>
          <w:szCs w:val="28"/>
          <w:lang w:eastAsia="el-GR"/>
        </w:rPr>
        <w:t>ς και είναι σε ισχύ</w:t>
      </w:r>
      <w:r w:rsidR="0089057B">
        <w:rPr>
          <w:rFonts w:ascii="Arial" w:eastAsia="Times New Roman" w:hAnsi="Arial"/>
          <w:sz w:val="28"/>
          <w:szCs w:val="28"/>
          <w:lang w:eastAsia="el-GR"/>
        </w:rPr>
        <w:t>.</w:t>
      </w:r>
    </w:p>
    <w:p w:rsidR="0089057B" w:rsidRPr="0089057B" w:rsidRDefault="0089057B" w:rsidP="00711981">
      <w:pPr>
        <w:spacing w:after="0" w:line="240" w:lineRule="auto"/>
        <w:rPr>
          <w:rFonts w:ascii="Arial" w:eastAsia="Times New Roman" w:hAnsi="Arial"/>
          <w:sz w:val="16"/>
          <w:szCs w:val="16"/>
          <w:lang w:eastAsia="el-GR"/>
        </w:rPr>
      </w:pPr>
    </w:p>
    <w:p w:rsidR="00711981" w:rsidRDefault="00711981" w:rsidP="006F2A52">
      <w:pPr>
        <w:spacing w:after="120"/>
        <w:jc w:val="center"/>
        <w:rPr>
          <w:rFonts w:ascii="Tahoma" w:eastAsia="Times New Roman" w:hAnsi="Tahoma" w:cs="Tahoma"/>
          <w:b/>
          <w:bCs/>
          <w:color w:val="212529"/>
          <w:sz w:val="24"/>
          <w:szCs w:val="24"/>
          <w:u w:val="single"/>
          <w:lang w:eastAsia="el-GR"/>
        </w:rPr>
      </w:pPr>
    </w:p>
    <w:p w:rsidR="006F2A52" w:rsidRPr="00C25216" w:rsidRDefault="006F2A52" w:rsidP="006F2A52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 w:rsidRPr="00C25216">
        <w:rPr>
          <w:rFonts w:ascii="Arial" w:hAnsi="Arial"/>
          <w:b/>
          <w:bCs/>
          <w:sz w:val="24"/>
          <w:szCs w:val="24"/>
        </w:rPr>
        <w:t>Για το Δ.Σ.</w:t>
      </w:r>
    </w:p>
    <w:p w:rsidR="006F2A52" w:rsidRPr="00C25216" w:rsidRDefault="006F2A52" w:rsidP="006F2A52">
      <w:pPr>
        <w:tabs>
          <w:tab w:val="left" w:pos="3345"/>
        </w:tabs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</w:t>
      </w:r>
      <w:r w:rsidRPr="00C25216">
        <w:rPr>
          <w:rFonts w:ascii="Arial" w:hAnsi="Arial"/>
          <w:b/>
          <w:bCs/>
          <w:sz w:val="24"/>
          <w:szCs w:val="24"/>
        </w:rPr>
        <w:t>Ο   ΠΡΟΕΔΡΟ</w:t>
      </w:r>
      <w:r>
        <w:rPr>
          <w:rFonts w:ascii="Arial" w:hAnsi="Arial"/>
          <w:b/>
          <w:bCs/>
          <w:sz w:val="24"/>
          <w:szCs w:val="24"/>
        </w:rPr>
        <w:t xml:space="preserve">Σ                                     </w:t>
      </w:r>
      <w:r w:rsidR="007B2BF8">
        <w:rPr>
          <w:rFonts w:ascii="Arial" w:hAnsi="Arial"/>
          <w:b/>
          <w:bCs/>
          <w:sz w:val="24"/>
          <w:szCs w:val="24"/>
        </w:rPr>
        <w:t xml:space="preserve">   </w:t>
      </w:r>
      <w:r w:rsidRPr="00C25216">
        <w:rPr>
          <w:rFonts w:ascii="Arial" w:hAnsi="Arial"/>
          <w:b/>
          <w:bCs/>
          <w:sz w:val="24"/>
          <w:szCs w:val="24"/>
        </w:rPr>
        <w:t>H  ΓΡΑΜΜΑΤΕΑΣ</w:t>
      </w:r>
    </w:p>
    <w:p w:rsidR="006F2A52" w:rsidRPr="00C25216" w:rsidRDefault="006F2A52" w:rsidP="006F2A52">
      <w:pPr>
        <w:rPr>
          <w:rFonts w:ascii="Arial" w:hAnsi="Arial"/>
          <w:b/>
          <w:sz w:val="24"/>
          <w:szCs w:val="24"/>
        </w:rPr>
      </w:pPr>
      <w:r w:rsidRPr="00C25216">
        <w:rPr>
          <w:rFonts w:ascii="Arial" w:hAnsi="Arial"/>
          <w:b/>
          <w:sz w:val="24"/>
          <w:szCs w:val="24"/>
        </w:rPr>
        <w:t xml:space="preserve">              ΑΠΟΣΤΟΛΗΣ  ΠΑΠΑΓΙΑΝΝΟΠΟΥΛΟΣ  </w:t>
      </w:r>
      <w:r>
        <w:rPr>
          <w:rFonts w:ascii="Arial" w:hAnsi="Arial"/>
          <w:b/>
          <w:sz w:val="24"/>
          <w:szCs w:val="24"/>
        </w:rPr>
        <w:t xml:space="preserve">             </w:t>
      </w:r>
      <w:r w:rsidRPr="00C25216">
        <w:rPr>
          <w:rFonts w:ascii="Arial" w:hAnsi="Arial"/>
          <w:b/>
          <w:sz w:val="24"/>
          <w:szCs w:val="24"/>
        </w:rPr>
        <w:t xml:space="preserve">   ΔΕΣΠΟΙΝΑ ΧΟΥΤΑ      </w:t>
      </w:r>
    </w:p>
    <w:p w:rsidR="00AE0F09" w:rsidRPr="006F2A52" w:rsidRDefault="00AE0F09" w:rsidP="00596CD9">
      <w:pPr>
        <w:spacing w:before="120" w:after="120"/>
        <w:jc w:val="right"/>
        <w:rPr>
          <w:rFonts w:ascii="Arial" w:hAnsi="Arial"/>
          <w:b/>
          <w:sz w:val="24"/>
          <w:szCs w:val="24"/>
        </w:rPr>
      </w:pPr>
    </w:p>
    <w:sectPr w:rsidR="00AE0F09" w:rsidRPr="006F2A52" w:rsidSect="0089057B">
      <w:pgSz w:w="11906" w:h="16838"/>
      <w:pgMar w:top="540" w:right="1106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76A"/>
    <w:multiLevelType w:val="hybridMultilevel"/>
    <w:tmpl w:val="575CFBF4"/>
    <w:lvl w:ilvl="0" w:tplc="0408000D">
      <w:start w:val="1"/>
      <w:numFmt w:val="bullet"/>
      <w:lvlText w:val="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0A215612"/>
    <w:multiLevelType w:val="hybridMultilevel"/>
    <w:tmpl w:val="54082E1E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3924612A"/>
    <w:multiLevelType w:val="hybridMultilevel"/>
    <w:tmpl w:val="546E57EE"/>
    <w:lvl w:ilvl="0" w:tplc="D990F0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8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EC13B5"/>
    <w:multiLevelType w:val="hybridMultilevel"/>
    <w:tmpl w:val="522E09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9591C"/>
    <w:multiLevelType w:val="hybridMultilevel"/>
    <w:tmpl w:val="AB709856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52FE2EEF"/>
    <w:multiLevelType w:val="multilevel"/>
    <w:tmpl w:val="A140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661BE"/>
    <w:multiLevelType w:val="multilevel"/>
    <w:tmpl w:val="AB709856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59CC29CF"/>
    <w:multiLevelType w:val="hybridMultilevel"/>
    <w:tmpl w:val="A2AE9B3C"/>
    <w:lvl w:ilvl="0" w:tplc="0408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63C679F1"/>
    <w:multiLevelType w:val="hybridMultilevel"/>
    <w:tmpl w:val="A1AA9D24"/>
    <w:lvl w:ilvl="0" w:tplc="0408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9703FA5"/>
    <w:multiLevelType w:val="hybridMultilevel"/>
    <w:tmpl w:val="A4CA54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A84"/>
    <w:rsid w:val="00015DCC"/>
    <w:rsid w:val="00091675"/>
    <w:rsid w:val="00174727"/>
    <w:rsid w:val="002C57D9"/>
    <w:rsid w:val="0032230B"/>
    <w:rsid w:val="003A1682"/>
    <w:rsid w:val="004E4BA2"/>
    <w:rsid w:val="00550C18"/>
    <w:rsid w:val="0059552C"/>
    <w:rsid w:val="00596CD9"/>
    <w:rsid w:val="005B67CE"/>
    <w:rsid w:val="00650191"/>
    <w:rsid w:val="00670049"/>
    <w:rsid w:val="006C2925"/>
    <w:rsid w:val="006F2A52"/>
    <w:rsid w:val="00711981"/>
    <w:rsid w:val="00737E8A"/>
    <w:rsid w:val="00762678"/>
    <w:rsid w:val="007B2BF8"/>
    <w:rsid w:val="007B4CB4"/>
    <w:rsid w:val="007D3674"/>
    <w:rsid w:val="007E624B"/>
    <w:rsid w:val="0082420F"/>
    <w:rsid w:val="00832101"/>
    <w:rsid w:val="00840182"/>
    <w:rsid w:val="0089057B"/>
    <w:rsid w:val="00943E93"/>
    <w:rsid w:val="0095507C"/>
    <w:rsid w:val="009E7BCE"/>
    <w:rsid w:val="00AE0F09"/>
    <w:rsid w:val="00AE1AEC"/>
    <w:rsid w:val="00B559DA"/>
    <w:rsid w:val="00B718A8"/>
    <w:rsid w:val="00BE1A3C"/>
    <w:rsid w:val="00BF13F1"/>
    <w:rsid w:val="00C82B88"/>
    <w:rsid w:val="00C94D47"/>
    <w:rsid w:val="00CD0DAC"/>
    <w:rsid w:val="00CD2A84"/>
    <w:rsid w:val="00DB2422"/>
    <w:rsid w:val="00DB7BA3"/>
    <w:rsid w:val="00E444E3"/>
    <w:rsid w:val="00EB2BDE"/>
    <w:rsid w:val="00F4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F2A52"/>
    <w:rPr>
      <w:color w:val="0000FF"/>
      <w:u w:val="single"/>
    </w:rPr>
  </w:style>
  <w:style w:type="paragraph" w:customStyle="1" w:styleId="ListParagraph">
    <w:name w:val="List Paragraph"/>
    <w:basedOn w:val="a"/>
    <w:rsid w:val="007B2BF8"/>
    <w:pPr>
      <w:spacing w:after="160" w:line="256" w:lineRule="auto"/>
      <w:ind w:left="720"/>
    </w:pPr>
    <w:rPr>
      <w:rFonts w:eastAsia="Times New Roman" w:cs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Τα σωματεία μας ασπίδα για τους αναπληρωτές και τις αναπληρώτριες</vt:lpstr>
    </vt:vector>
  </TitlesOfParts>
  <Company/>
  <LinksUpToDate>false</LinksUpToDate>
  <CharactersWithSpaces>1765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σωματεία μας ασπίδα για τους αναπληρωτές και τις αναπληρώτριες</dc:title>
  <dc:creator>Maria Pet</dc:creator>
  <cp:lastModifiedBy>10dim</cp:lastModifiedBy>
  <cp:revision>2</cp:revision>
  <dcterms:created xsi:type="dcterms:W3CDTF">2024-05-14T09:00:00Z</dcterms:created>
  <dcterms:modified xsi:type="dcterms:W3CDTF">2024-05-14T09:00:00Z</dcterms:modified>
</cp:coreProperties>
</file>