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71" w:rsidRDefault="00CA5D71" w:rsidP="001A1879">
      <w:pPr>
        <w:pStyle w:val="yiv4365652828ydpb179104cyiv2422616276ydpa174834ayiv9470062147ydpfdc3f9d3yiv9267883191ydpb308eea6msonormal"/>
        <w:spacing w:before="0" w:beforeAutospacing="0" w:after="40" w:afterAutospacing="0"/>
        <w:ind w:left="142"/>
        <w:jc w:val="center"/>
        <w:rPr>
          <w:rFonts w:ascii="Arial" w:hAnsi="Arial" w:cs="Arial"/>
          <w:b/>
          <w:bCs/>
        </w:rPr>
      </w:pPr>
    </w:p>
    <w:p w:rsidR="00CA5D71" w:rsidRPr="001A1879" w:rsidRDefault="00CA5D71" w:rsidP="001A1879">
      <w:pPr>
        <w:pStyle w:val="yiv4365652828ydpb179104cyiv2422616276ydpa174834ayiv9470062147ydpfdc3f9d3yiv9267883191ydpb308eea6msonormal"/>
        <w:spacing w:before="0" w:beforeAutospacing="0" w:after="40" w:afterAutospacing="0"/>
        <w:rPr>
          <w:rFonts w:ascii="Arial" w:hAnsi="Arial" w:cs="Arial"/>
          <w:b/>
          <w:bCs/>
          <w:sz w:val="16"/>
          <w:szCs w:val="16"/>
        </w:rPr>
      </w:pPr>
    </w:p>
    <w:tbl>
      <w:tblPr>
        <w:tblW w:w="0" w:type="auto"/>
        <w:jc w:val="center"/>
        <w:tblLayout w:type="fixed"/>
        <w:tblLook w:val="0000"/>
      </w:tblPr>
      <w:tblGrid>
        <w:gridCol w:w="5232"/>
        <w:gridCol w:w="3831"/>
      </w:tblGrid>
      <w:tr w:rsidR="00CA5D71" w:rsidRPr="00E27E2C">
        <w:trPr>
          <w:trHeight w:val="119"/>
          <w:jc w:val="center"/>
        </w:trPr>
        <w:tc>
          <w:tcPr>
            <w:tcW w:w="5232" w:type="dxa"/>
            <w:vAlign w:val="center"/>
          </w:tcPr>
          <w:p w:rsidR="00CA5D71" w:rsidRPr="00E27E2C" w:rsidRDefault="00CA5D71" w:rsidP="00DF62AF">
            <w:pPr>
              <w:autoSpaceDE w:val="0"/>
              <w:autoSpaceDN w:val="0"/>
              <w:adjustRightInd w:val="0"/>
              <w:jc w:val="center"/>
              <w:rPr>
                <w:rFonts w:ascii="Arial" w:hAnsi="Arial" w:cs="Arial"/>
                <w:sz w:val="20"/>
                <w:szCs w:val="20"/>
              </w:rPr>
            </w:pPr>
            <w:r w:rsidRPr="00E27E2C">
              <w:rPr>
                <w:rFonts w:ascii="Arial" w:hAnsi="Arial" w:cs="Arial"/>
                <w:sz w:val="20"/>
                <w:szCs w:val="20"/>
              </w:rPr>
              <w:t xml:space="preserve">ΣΥΛΛΟΓΟΣ  Εκπαιδευτικών  Π.Ε.   </w:t>
            </w:r>
            <w:r>
              <w:rPr>
                <w:rFonts w:ascii="Arial" w:hAnsi="Arial" w:cs="Arial"/>
                <w:sz w:val="20"/>
                <w:szCs w:val="20"/>
              </w:rPr>
              <w:t xml:space="preserve">                                        </w:t>
            </w:r>
            <w:r w:rsidRPr="00E27E2C">
              <w:rPr>
                <w:rFonts w:ascii="Arial" w:hAnsi="Arial" w:cs="Arial"/>
                <w:sz w:val="20"/>
                <w:szCs w:val="20"/>
              </w:rPr>
              <w:t>ΑΝ. Αττικής  «Ο ΣΩΚΡΑΤΗΣ»</w:t>
            </w:r>
          </w:p>
        </w:tc>
        <w:tc>
          <w:tcPr>
            <w:tcW w:w="3831" w:type="dxa"/>
            <w:vAlign w:val="center"/>
          </w:tcPr>
          <w:p w:rsidR="00CA5D71" w:rsidRPr="00E27E2C" w:rsidRDefault="00CA5D71" w:rsidP="00DF62AF">
            <w:pPr>
              <w:autoSpaceDE w:val="0"/>
              <w:autoSpaceDN w:val="0"/>
              <w:adjustRightInd w:val="0"/>
              <w:jc w:val="center"/>
              <w:rPr>
                <w:rFonts w:ascii="Arial" w:hAnsi="Arial" w:cs="Arial"/>
                <w:sz w:val="20"/>
                <w:szCs w:val="20"/>
              </w:rPr>
            </w:pPr>
            <w:r>
              <w:rPr>
                <w:rFonts w:ascii="Arial" w:hAnsi="Arial" w:cs="Arial"/>
                <w:sz w:val="20"/>
                <w:szCs w:val="20"/>
              </w:rPr>
              <w:t>Αχαρνές :19/09/24</w:t>
            </w:r>
          </w:p>
        </w:tc>
      </w:tr>
      <w:tr w:rsidR="00CA5D71" w:rsidRPr="00E27E2C">
        <w:trPr>
          <w:trHeight w:val="379"/>
          <w:jc w:val="center"/>
        </w:trPr>
        <w:tc>
          <w:tcPr>
            <w:tcW w:w="5232" w:type="dxa"/>
            <w:vAlign w:val="center"/>
          </w:tcPr>
          <w:p w:rsidR="00CA5D71" w:rsidRPr="00E27E2C" w:rsidRDefault="00CA5D71" w:rsidP="00DF62AF">
            <w:pPr>
              <w:autoSpaceDE w:val="0"/>
              <w:autoSpaceDN w:val="0"/>
              <w:adjustRightInd w:val="0"/>
              <w:jc w:val="center"/>
              <w:rPr>
                <w:rFonts w:ascii="Arial" w:hAnsi="Arial" w:cs="Arial"/>
                <w:color w:val="0000FF"/>
                <w:sz w:val="20"/>
                <w:szCs w:val="20"/>
              </w:rPr>
            </w:pPr>
            <w:r w:rsidRPr="00E27E2C">
              <w:rPr>
                <w:rFonts w:ascii="Arial" w:hAnsi="Arial" w:cs="Arial"/>
                <w:sz w:val="20"/>
                <w:szCs w:val="20"/>
                <w:lang w:val="en-US"/>
              </w:rPr>
              <w:t>K</w:t>
            </w:r>
            <w:r w:rsidRPr="00E27E2C">
              <w:rPr>
                <w:rFonts w:ascii="Arial" w:hAnsi="Arial" w:cs="Arial"/>
                <w:sz w:val="20"/>
                <w:szCs w:val="20"/>
              </w:rPr>
              <w:t xml:space="preserve">άχι Καχιασβίλι 6                                                       Ολυμπιακο χωριό Αχαρνές                                                                          Πληροφορίες : </w:t>
            </w:r>
            <w:r w:rsidRPr="004A6442">
              <w:rPr>
                <w:sz w:val="20"/>
                <w:szCs w:val="20"/>
              </w:rPr>
              <w:t>Παπαγιαννόπουλος</w:t>
            </w:r>
            <w:r w:rsidRPr="00E27E2C">
              <w:rPr>
                <w:rFonts w:ascii="Arial" w:hAnsi="Arial" w:cs="Arial"/>
                <w:sz w:val="20"/>
                <w:szCs w:val="20"/>
              </w:rPr>
              <w:t xml:space="preserve"> Αποστόλης                                             Τηλέφωνο : 6978896216                                </w:t>
            </w:r>
            <w:hyperlink r:id="rId4" w:history="1">
              <w:r w:rsidRPr="00E27E2C">
                <w:rPr>
                  <w:rStyle w:val="Hyperlink"/>
                  <w:rFonts w:ascii="Arial" w:hAnsi="Arial" w:cs="Arial"/>
                  <w:sz w:val="20"/>
                  <w:szCs w:val="20"/>
                  <w:lang w:val="en-US"/>
                </w:rPr>
                <w:t>http</w:t>
              </w:r>
              <w:r w:rsidRPr="00E27E2C">
                <w:rPr>
                  <w:rStyle w:val="Hyperlink"/>
                  <w:rFonts w:ascii="Arial" w:hAnsi="Arial" w:cs="Arial"/>
                  <w:sz w:val="20"/>
                  <w:szCs w:val="20"/>
                </w:rPr>
                <w:t>://</w:t>
              </w:r>
              <w:r w:rsidRPr="00E27E2C">
                <w:rPr>
                  <w:rStyle w:val="Hyperlink"/>
                  <w:rFonts w:ascii="Arial" w:hAnsi="Arial" w:cs="Arial"/>
                  <w:sz w:val="20"/>
                  <w:szCs w:val="20"/>
                  <w:lang w:val="en-US"/>
                </w:rPr>
                <w:t>syllogos</w:t>
              </w:r>
              <w:r w:rsidRPr="00E27E2C">
                <w:rPr>
                  <w:rStyle w:val="Hyperlink"/>
                  <w:rFonts w:ascii="Arial" w:hAnsi="Arial" w:cs="Arial"/>
                  <w:sz w:val="20"/>
                  <w:szCs w:val="20"/>
                </w:rPr>
                <w:t>-</w:t>
              </w:r>
              <w:r w:rsidRPr="00E27E2C">
                <w:rPr>
                  <w:rStyle w:val="Hyperlink"/>
                  <w:rFonts w:ascii="Arial" w:hAnsi="Arial" w:cs="Arial"/>
                  <w:sz w:val="20"/>
                  <w:szCs w:val="20"/>
                  <w:lang w:val="en-US"/>
                </w:rPr>
                <w:t>socratis</w:t>
              </w:r>
              <w:r w:rsidRPr="00E27E2C">
                <w:rPr>
                  <w:rStyle w:val="Hyperlink"/>
                  <w:rFonts w:ascii="Arial" w:hAnsi="Arial" w:cs="Arial"/>
                  <w:sz w:val="20"/>
                  <w:szCs w:val="20"/>
                </w:rPr>
                <w:t>.</w:t>
              </w:r>
              <w:r w:rsidRPr="00E27E2C">
                <w:rPr>
                  <w:rStyle w:val="Hyperlink"/>
                  <w:rFonts w:ascii="Arial" w:hAnsi="Arial" w:cs="Arial"/>
                  <w:sz w:val="20"/>
                  <w:szCs w:val="20"/>
                  <w:lang w:val="en-US"/>
                </w:rPr>
                <w:t>gr</w:t>
              </w:r>
              <w:r w:rsidRPr="00E27E2C">
                <w:rPr>
                  <w:rStyle w:val="Hyperlink"/>
                  <w:rFonts w:ascii="Arial" w:hAnsi="Arial" w:cs="Arial"/>
                  <w:sz w:val="20"/>
                  <w:szCs w:val="20"/>
                </w:rPr>
                <w:t>/</w:t>
              </w:r>
            </w:hyperlink>
            <w:r w:rsidRPr="00E27E2C">
              <w:rPr>
                <w:rFonts w:ascii="Arial" w:hAnsi="Arial" w:cs="Arial"/>
                <w:color w:val="0000FF"/>
                <w:sz w:val="20"/>
                <w:szCs w:val="20"/>
              </w:rPr>
              <w:t xml:space="preserve">                                           </w:t>
            </w:r>
            <w:r w:rsidRPr="00E27E2C">
              <w:rPr>
                <w:rFonts w:ascii="Arial" w:hAnsi="Arial" w:cs="Arial"/>
                <w:color w:val="0000FF"/>
                <w:sz w:val="20"/>
                <w:szCs w:val="20"/>
                <w:lang w:val="en-US"/>
              </w:rPr>
              <w:t>mail</w:t>
            </w:r>
            <w:r w:rsidRPr="00E27E2C">
              <w:rPr>
                <w:rFonts w:ascii="Arial" w:hAnsi="Arial" w:cs="Arial"/>
                <w:color w:val="0000FF"/>
                <w:sz w:val="20"/>
                <w:szCs w:val="20"/>
              </w:rPr>
              <w:t xml:space="preserve">: </w:t>
            </w:r>
            <w:hyperlink r:id="rId5" w:history="1">
              <w:r w:rsidRPr="00E27E2C">
                <w:rPr>
                  <w:rStyle w:val="Hyperlink"/>
                  <w:rFonts w:ascii="Arial" w:hAnsi="Arial" w:cs="Arial"/>
                  <w:sz w:val="20"/>
                  <w:szCs w:val="20"/>
                  <w:lang w:val="en-US"/>
                </w:rPr>
                <w:t>sokratis</w:t>
              </w:r>
              <w:r w:rsidRPr="00E27E2C">
                <w:rPr>
                  <w:rStyle w:val="Hyperlink"/>
                  <w:rFonts w:ascii="Arial" w:hAnsi="Arial" w:cs="Arial"/>
                  <w:sz w:val="20"/>
                  <w:szCs w:val="20"/>
                </w:rPr>
                <w:t>.</w:t>
              </w:r>
              <w:r w:rsidRPr="00E27E2C">
                <w:rPr>
                  <w:rStyle w:val="Hyperlink"/>
                  <w:rFonts w:ascii="Arial" w:hAnsi="Arial" w:cs="Arial"/>
                  <w:sz w:val="20"/>
                  <w:szCs w:val="20"/>
                  <w:lang w:val="en-US"/>
                </w:rPr>
                <w:t>syllogos</w:t>
              </w:r>
              <w:r w:rsidRPr="00E27E2C">
                <w:rPr>
                  <w:rStyle w:val="Hyperlink"/>
                  <w:rFonts w:ascii="Arial" w:hAnsi="Arial" w:cs="Arial"/>
                  <w:sz w:val="20"/>
                  <w:szCs w:val="20"/>
                </w:rPr>
                <w:t>@</w:t>
              </w:r>
              <w:r w:rsidRPr="00E27E2C">
                <w:rPr>
                  <w:rStyle w:val="Hyperlink"/>
                  <w:rFonts w:ascii="Arial" w:hAnsi="Arial" w:cs="Arial"/>
                  <w:sz w:val="20"/>
                  <w:szCs w:val="20"/>
                  <w:lang w:val="en-US"/>
                </w:rPr>
                <w:t>gmail</w:t>
              </w:r>
              <w:r w:rsidRPr="00E27E2C">
                <w:rPr>
                  <w:rStyle w:val="Hyperlink"/>
                  <w:rFonts w:ascii="Arial" w:hAnsi="Arial" w:cs="Arial"/>
                  <w:sz w:val="20"/>
                  <w:szCs w:val="20"/>
                </w:rPr>
                <w:t>.</w:t>
              </w:r>
              <w:r w:rsidRPr="00E27E2C">
                <w:rPr>
                  <w:rStyle w:val="Hyperlink"/>
                  <w:rFonts w:ascii="Arial" w:hAnsi="Arial" w:cs="Arial"/>
                  <w:sz w:val="20"/>
                  <w:szCs w:val="20"/>
                  <w:lang w:val="en-US"/>
                </w:rPr>
                <w:t>com</w:t>
              </w:r>
            </w:hyperlink>
            <w:r w:rsidRPr="00E27E2C">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xml:space="preserve">: Σύλλογος Εκπαιδευτικών ΠΕ «Ο Σωκράτης» </w:t>
            </w:r>
            <w:r w:rsidRPr="00E27E2C">
              <w:rPr>
                <w:color w:val="0000FF"/>
              </w:rPr>
              <w:t>YouTube: ΣΥΛΛΟΓΟΣ ΣΩΚΡΑΤΗΣ</w:t>
            </w:r>
            <w:r w:rsidRPr="00E27E2C">
              <w:rPr>
                <w:rFonts w:ascii="Arial" w:hAnsi="Arial" w:cs="Arial"/>
                <w:color w:val="0000FF"/>
                <w:sz w:val="20"/>
                <w:szCs w:val="20"/>
              </w:rPr>
              <w:t xml:space="preserve">                                                                                                                               </w:t>
            </w:r>
          </w:p>
        </w:tc>
        <w:tc>
          <w:tcPr>
            <w:tcW w:w="3831" w:type="dxa"/>
            <w:vAlign w:val="center"/>
          </w:tcPr>
          <w:p w:rsidR="00CA5D71" w:rsidRPr="00E27E2C" w:rsidRDefault="00CA5D71" w:rsidP="00DF62AF">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CA5D71" w:rsidRPr="00E27E2C" w:rsidRDefault="00CA5D71" w:rsidP="00DF62AF">
            <w:pPr>
              <w:autoSpaceDE w:val="0"/>
              <w:autoSpaceDN w:val="0"/>
              <w:adjustRightInd w:val="0"/>
              <w:jc w:val="center"/>
              <w:rPr>
                <w:rFonts w:ascii="Arial" w:hAnsi="Arial" w:cs="Arial"/>
                <w:sz w:val="20"/>
                <w:szCs w:val="20"/>
              </w:rPr>
            </w:pPr>
          </w:p>
        </w:tc>
      </w:tr>
    </w:tbl>
    <w:p w:rsidR="00CA5D71" w:rsidRPr="001A1879" w:rsidRDefault="00CA5D71" w:rsidP="001A1879">
      <w:pPr>
        <w:pStyle w:val="yiv4365652828ydpb179104cyiv2422616276ydpa174834ayiv9470062147ydpfdc3f9d3yiv9267883191ydpb308eea6msonormal"/>
        <w:spacing w:before="0" w:beforeAutospacing="0" w:after="40" w:afterAutospacing="0"/>
        <w:ind w:left="142"/>
        <w:jc w:val="center"/>
        <w:rPr>
          <w:rFonts w:ascii="Arial" w:hAnsi="Arial" w:cs="Arial"/>
          <w:b/>
          <w:bCs/>
          <w:sz w:val="16"/>
          <w:szCs w:val="16"/>
        </w:rPr>
      </w:pPr>
    </w:p>
    <w:p w:rsidR="00CA5D71" w:rsidRPr="001A1879" w:rsidRDefault="00CA5D71" w:rsidP="001A1879">
      <w:pPr>
        <w:pStyle w:val="yiv4365652828ydpb179104cyiv2422616276ydpa174834ayiv9470062147ydpfdc3f9d3yiv9267883191ydpb308eea6msonormal"/>
        <w:spacing w:before="0" w:beforeAutospacing="0" w:after="40" w:afterAutospacing="0"/>
        <w:ind w:left="142"/>
        <w:jc w:val="center"/>
        <w:rPr>
          <w:rFonts w:ascii="Arial" w:hAnsi="Arial" w:cs="Arial"/>
          <w:b/>
          <w:bCs/>
          <w:sz w:val="28"/>
          <w:szCs w:val="28"/>
        </w:rPr>
      </w:pPr>
      <w:r w:rsidRPr="001A1879">
        <w:rPr>
          <w:rFonts w:ascii="Arial" w:hAnsi="Arial" w:cs="Arial"/>
          <w:b/>
          <w:bCs/>
          <w:sz w:val="28"/>
          <w:szCs w:val="28"/>
        </w:rPr>
        <w:t xml:space="preserve">Όλες και όλοι στη Γενική Συνέλευση! </w:t>
      </w:r>
    </w:p>
    <w:p w:rsidR="00CA5D71" w:rsidRPr="001A1879" w:rsidRDefault="00CA5D71" w:rsidP="001A1879">
      <w:pPr>
        <w:pStyle w:val="yiv4365652828ydpb179104cyiv2422616276ydpa174834ayiv9470062147ydpfdc3f9d3yiv9267883191ydpb308eea6msonormal"/>
        <w:spacing w:before="0" w:beforeAutospacing="0" w:after="40" w:afterAutospacing="0"/>
        <w:ind w:left="142"/>
        <w:jc w:val="center"/>
        <w:rPr>
          <w:rFonts w:ascii="Arial" w:hAnsi="Arial" w:cs="Arial"/>
          <w:color w:val="FF0000"/>
          <w:sz w:val="28"/>
          <w:szCs w:val="28"/>
        </w:rPr>
      </w:pPr>
      <w:r w:rsidRPr="001A1879">
        <w:rPr>
          <w:rFonts w:ascii="Arial" w:hAnsi="Arial" w:cs="Arial"/>
          <w:b/>
          <w:bCs/>
          <w:color w:val="FF0000"/>
          <w:sz w:val="28"/>
          <w:szCs w:val="28"/>
        </w:rPr>
        <w:t>Τετάρτη</w:t>
      </w:r>
      <w:r>
        <w:rPr>
          <w:rFonts w:ascii="Arial" w:hAnsi="Arial" w:cs="Arial"/>
          <w:b/>
          <w:bCs/>
          <w:color w:val="FF0000"/>
          <w:sz w:val="28"/>
          <w:szCs w:val="28"/>
        </w:rPr>
        <w:t xml:space="preserve"> 25/9 στις</w:t>
      </w:r>
      <w:r w:rsidRPr="001A1879">
        <w:rPr>
          <w:rFonts w:ascii="Arial" w:hAnsi="Arial" w:cs="Arial"/>
          <w:b/>
          <w:bCs/>
          <w:color w:val="FF0000"/>
          <w:sz w:val="28"/>
          <w:szCs w:val="28"/>
        </w:rPr>
        <w:t xml:space="preserve"> 7μμ. ,  3</w:t>
      </w:r>
      <w:r w:rsidRPr="001A1879">
        <w:rPr>
          <w:rFonts w:ascii="Arial" w:hAnsi="Arial" w:cs="Arial"/>
          <w:b/>
          <w:bCs/>
          <w:color w:val="FF0000"/>
          <w:sz w:val="28"/>
          <w:szCs w:val="28"/>
          <w:vertAlign w:val="superscript"/>
        </w:rPr>
        <w:t>ο</w:t>
      </w:r>
      <w:r w:rsidRPr="001A1879">
        <w:rPr>
          <w:rFonts w:ascii="Arial" w:hAnsi="Arial" w:cs="Arial"/>
          <w:b/>
          <w:bCs/>
          <w:color w:val="FF0000"/>
          <w:sz w:val="28"/>
          <w:szCs w:val="28"/>
        </w:rPr>
        <w:t xml:space="preserve"> Δ</w:t>
      </w:r>
      <w:r>
        <w:rPr>
          <w:rFonts w:ascii="Arial" w:hAnsi="Arial" w:cs="Arial"/>
          <w:b/>
          <w:bCs/>
          <w:color w:val="FF0000"/>
          <w:sz w:val="28"/>
          <w:szCs w:val="28"/>
        </w:rPr>
        <w:t>ημοτικό Σχολείο</w:t>
      </w:r>
      <w:r w:rsidRPr="001A1879">
        <w:rPr>
          <w:rFonts w:ascii="Arial" w:hAnsi="Arial" w:cs="Arial"/>
          <w:b/>
          <w:bCs/>
          <w:color w:val="FF0000"/>
          <w:sz w:val="28"/>
          <w:szCs w:val="28"/>
        </w:rPr>
        <w:t xml:space="preserve"> Αχαρνών ( Λιοσίων 42)</w:t>
      </w:r>
    </w:p>
    <w:p w:rsidR="00CA5D71" w:rsidRDefault="00CA5D71" w:rsidP="001A1879">
      <w:pPr>
        <w:jc w:val="center"/>
        <w:rPr>
          <w:rFonts w:ascii="Arial" w:hAnsi="Arial" w:cs="Arial"/>
          <w:b/>
          <w:bCs/>
          <w:sz w:val="28"/>
          <w:szCs w:val="28"/>
        </w:rPr>
      </w:pPr>
      <w:r w:rsidRPr="001A1879">
        <w:rPr>
          <w:rFonts w:ascii="Arial" w:hAnsi="Arial" w:cs="Arial"/>
          <w:b/>
          <w:bCs/>
          <w:sz w:val="28"/>
          <w:szCs w:val="28"/>
        </w:rPr>
        <w:t xml:space="preserve"> Τώρα μιλάμε οι χιλιάδες εκπαιδευτικοί! </w:t>
      </w:r>
    </w:p>
    <w:p w:rsidR="00CA5D71" w:rsidRPr="001A1879" w:rsidRDefault="00CA5D71" w:rsidP="001A1879">
      <w:pPr>
        <w:jc w:val="center"/>
        <w:rPr>
          <w:rFonts w:ascii="Arial" w:hAnsi="Arial" w:cs="Arial"/>
          <w:b/>
          <w:bCs/>
          <w:sz w:val="28"/>
          <w:szCs w:val="28"/>
        </w:rPr>
      </w:pPr>
      <w:r w:rsidRPr="001A1879">
        <w:rPr>
          <w:rFonts w:ascii="Arial" w:hAnsi="Arial" w:cs="Arial"/>
          <w:b/>
          <w:bCs/>
          <w:sz w:val="28"/>
          <w:szCs w:val="28"/>
        </w:rPr>
        <w:t>Αποφασίζουμε Απεργία και κλιμάκωση του αγώνα μας!</w:t>
      </w:r>
    </w:p>
    <w:p w:rsidR="00CA5D71" w:rsidRPr="001A1879" w:rsidRDefault="00CA5D71" w:rsidP="006C6A60">
      <w:pPr>
        <w:jc w:val="both"/>
        <w:rPr>
          <w:rFonts w:ascii="Arial" w:hAnsi="Arial" w:cs="Arial"/>
          <w:sz w:val="24"/>
          <w:szCs w:val="24"/>
        </w:rPr>
      </w:pPr>
      <w:r w:rsidRPr="001A1879">
        <w:rPr>
          <w:rFonts w:ascii="Arial" w:hAnsi="Arial" w:cs="Arial"/>
          <w:sz w:val="24"/>
          <w:szCs w:val="24"/>
        </w:rPr>
        <w:t xml:space="preserve">Συναδέλφισσες, συνάδελφοι, </w:t>
      </w:r>
    </w:p>
    <w:p w:rsidR="00CA5D71" w:rsidRPr="001A1879" w:rsidRDefault="00CA5D71" w:rsidP="006C6A60">
      <w:pPr>
        <w:jc w:val="both"/>
        <w:rPr>
          <w:rFonts w:ascii="Arial" w:hAnsi="Arial" w:cs="Arial"/>
          <w:sz w:val="24"/>
          <w:szCs w:val="24"/>
        </w:rPr>
      </w:pPr>
      <w:r w:rsidRPr="001A1879">
        <w:rPr>
          <w:rFonts w:ascii="Arial" w:hAnsi="Arial" w:cs="Arial"/>
          <w:sz w:val="24"/>
          <w:szCs w:val="24"/>
        </w:rPr>
        <w:t>Τις επόμενες ημέρες σε όλη την Ελλάδα, μέσα από τις γενικές συνελεύσεις των Συλλόγων και των ΕΛΜΕ έχουμε την ευκαιρία:</w:t>
      </w:r>
    </w:p>
    <w:p w:rsidR="00CA5D71" w:rsidRPr="001A1879" w:rsidRDefault="00CA5D71" w:rsidP="006C6A60">
      <w:pPr>
        <w:jc w:val="both"/>
        <w:rPr>
          <w:rFonts w:ascii="Arial" w:hAnsi="Arial" w:cs="Arial"/>
          <w:sz w:val="24"/>
          <w:szCs w:val="24"/>
        </w:rPr>
      </w:pPr>
      <w:r w:rsidRPr="001A1879">
        <w:rPr>
          <w:rFonts w:ascii="Arial" w:hAnsi="Arial" w:cs="Arial"/>
          <w:sz w:val="24"/>
          <w:szCs w:val="24"/>
        </w:rPr>
        <w:t xml:space="preserve"> -</w:t>
      </w:r>
      <w:r w:rsidRPr="001A1879">
        <w:rPr>
          <w:rFonts w:ascii="Arial" w:hAnsi="Arial" w:cs="Arial"/>
          <w:b/>
          <w:bCs/>
          <w:sz w:val="24"/>
          <w:szCs w:val="24"/>
        </w:rPr>
        <w:t>Να στείλουμε ένα ηχηρό, μαζικό και αποφασιστικό μήνυμα στην Κυβέρνηση</w:t>
      </w:r>
      <w:r w:rsidRPr="001A1879">
        <w:rPr>
          <w:rFonts w:ascii="Arial" w:hAnsi="Arial" w:cs="Arial"/>
          <w:sz w:val="24"/>
          <w:szCs w:val="24"/>
        </w:rPr>
        <w:t xml:space="preserve">, ότι δεν αποδεχόμαστε την «κανονικότητα» και τον «εξορθολογισμό» τους. Να βροντοφωνάξουμε ότι οι μαθητές μας και οι ανάγκες τους, η ζωή και τα δικαιώματά μας δεν είναι κόστος. </w:t>
      </w:r>
    </w:p>
    <w:p w:rsidR="00CA5D71" w:rsidRPr="001A1879" w:rsidRDefault="00CA5D71" w:rsidP="006C6A60">
      <w:pPr>
        <w:jc w:val="both"/>
        <w:rPr>
          <w:rFonts w:ascii="Arial" w:hAnsi="Arial" w:cs="Arial"/>
          <w:sz w:val="24"/>
          <w:szCs w:val="24"/>
        </w:rPr>
      </w:pPr>
      <w:r w:rsidRPr="001A1879">
        <w:rPr>
          <w:rFonts w:ascii="Arial" w:hAnsi="Arial" w:cs="Arial"/>
          <w:b/>
          <w:bCs/>
          <w:sz w:val="24"/>
          <w:szCs w:val="24"/>
        </w:rPr>
        <w:t>-Να οργανώσουμε ακόμα καλύτερα τους συλλογικούς και αγωνιστικούς τρόπους που θα διεκδικήσουμε να ζούμε και να δουλεύουμε με αξιοπρέπεια</w:t>
      </w:r>
      <w:r w:rsidRPr="001A1879">
        <w:rPr>
          <w:rFonts w:ascii="Arial" w:hAnsi="Arial" w:cs="Arial"/>
          <w:sz w:val="24"/>
          <w:szCs w:val="24"/>
        </w:rPr>
        <w:t>. Για να παρθούν πίσω οι αντιπαιδαγωγικές συγχωνεύσεις-καταργήσεις τμημάτων, να καλυφθούν τα δεκάδες κενά στα σχολεία, για να συζητήσουμε για τους όρους διαβίωσής μας  που πλέον έχουν γίνει δυσβάσταχτοι, για να διεκδικήσουμε πραγματικές αυξήσεις στους μισθούς μας και όχι τη ντροπή των 0,4 ευρώ την ημέρα από τον Απρίλη του 2025!</w:t>
      </w:r>
    </w:p>
    <w:p w:rsidR="00CA5D71" w:rsidRPr="001A1879" w:rsidRDefault="00CA5D71" w:rsidP="003E03AF">
      <w:pPr>
        <w:jc w:val="both"/>
        <w:rPr>
          <w:rFonts w:ascii="Arial" w:hAnsi="Arial" w:cs="Arial"/>
          <w:sz w:val="24"/>
          <w:szCs w:val="24"/>
        </w:rPr>
      </w:pPr>
      <w:r w:rsidRPr="001A1879">
        <w:rPr>
          <w:rFonts w:ascii="Arial" w:hAnsi="Arial" w:cs="Arial"/>
          <w:sz w:val="24"/>
          <w:szCs w:val="24"/>
        </w:rPr>
        <w:t>-</w:t>
      </w:r>
      <w:r w:rsidRPr="001A1879">
        <w:rPr>
          <w:rFonts w:ascii="Arial" w:hAnsi="Arial" w:cs="Arial"/>
          <w:b/>
          <w:bCs/>
          <w:sz w:val="24"/>
          <w:szCs w:val="24"/>
        </w:rPr>
        <w:t>Να ενημερωθούμε και να υλοποιήσουμε όλοι μαζί τα επόμενα βήματα στον αγώνα που δίνουμε εδώ και τέσσερα χρόνια απέναντι στη κατηγοριοποίηση σχολείων, μαθητών και εκπαιδευτικών μέσω της λεγόμενης αξιολόγησης</w:t>
      </w:r>
      <w:r w:rsidRPr="001A1879">
        <w:rPr>
          <w:rFonts w:ascii="Arial" w:hAnsi="Arial" w:cs="Arial"/>
          <w:sz w:val="24"/>
          <w:szCs w:val="24"/>
        </w:rPr>
        <w:t>. Η προσπάθεια της κυβέρνησης και του ΥΠΑΙΘΑ να ιδιωτικοποιήσουν την εκπαίδευση, να κατηγοριοποιήσουν τα σχολεία, να μεταφέρουν το «κόστος» στους γονείς, να μετατρέψουν τους εκπαιδευτικούς σε κυνηγούς χορηγών, δε θα περάσει!</w:t>
      </w:r>
    </w:p>
    <w:p w:rsidR="00CA5D71" w:rsidRPr="001A1879" w:rsidRDefault="00CA5D71" w:rsidP="003E03AF">
      <w:pPr>
        <w:jc w:val="both"/>
        <w:rPr>
          <w:rFonts w:ascii="Arial" w:hAnsi="Arial" w:cs="Arial"/>
          <w:sz w:val="24"/>
          <w:szCs w:val="24"/>
        </w:rPr>
      </w:pPr>
      <w:r w:rsidRPr="001A1879">
        <w:rPr>
          <w:rFonts w:ascii="Arial" w:hAnsi="Arial" w:cs="Arial"/>
          <w:sz w:val="24"/>
          <w:szCs w:val="24"/>
        </w:rPr>
        <w:t>-</w:t>
      </w:r>
      <w:r w:rsidRPr="001A1879">
        <w:rPr>
          <w:rFonts w:ascii="Arial" w:hAnsi="Arial" w:cs="Arial"/>
          <w:b/>
          <w:bCs/>
          <w:sz w:val="24"/>
          <w:szCs w:val="24"/>
        </w:rPr>
        <w:t xml:space="preserve">Να χτίσουμε συλλογική ασπίδα αλληλεγγύης απέναντι στον κυβερνητικό αυταρχισμό, τις πιέσεις και τις διώξεις. </w:t>
      </w:r>
      <w:r w:rsidRPr="001A1879">
        <w:rPr>
          <w:rFonts w:ascii="Arial" w:hAnsi="Arial" w:cs="Arial"/>
          <w:sz w:val="24"/>
          <w:szCs w:val="24"/>
        </w:rPr>
        <w:t>Να υπερασπιστούμε τις συλλογικές μας αποφάσεις και το απεργιακό μας δικαίωμα!</w:t>
      </w:r>
      <w:r w:rsidRPr="001A1879">
        <w:rPr>
          <w:rFonts w:ascii="Arial" w:hAnsi="Arial" w:cs="Arial"/>
          <w:b/>
          <w:bCs/>
          <w:sz w:val="24"/>
          <w:szCs w:val="24"/>
        </w:rPr>
        <w:t xml:space="preserve"> </w:t>
      </w:r>
    </w:p>
    <w:p w:rsidR="00CA5D71" w:rsidRPr="001A1879" w:rsidRDefault="00CA5D71" w:rsidP="003E03AF">
      <w:pPr>
        <w:jc w:val="both"/>
        <w:rPr>
          <w:rFonts w:ascii="Arial" w:hAnsi="Arial" w:cs="Arial"/>
          <w:sz w:val="24"/>
          <w:szCs w:val="24"/>
        </w:rPr>
      </w:pPr>
      <w:r w:rsidRPr="001A1879">
        <w:rPr>
          <w:rFonts w:ascii="Arial" w:hAnsi="Arial" w:cs="Arial"/>
          <w:sz w:val="24"/>
          <w:szCs w:val="24"/>
        </w:rPr>
        <w:t>-</w:t>
      </w:r>
      <w:r w:rsidRPr="001A1879">
        <w:rPr>
          <w:rFonts w:ascii="Arial" w:hAnsi="Arial" w:cs="Arial"/>
          <w:b/>
          <w:bCs/>
          <w:sz w:val="24"/>
          <w:szCs w:val="24"/>
        </w:rPr>
        <w:t>Να κλιμακώσουμε τον αγώνα και τις ενέργειές μας, για τη μονιμοποίηση όλων των νεοδιόριστων</w:t>
      </w:r>
      <w:r w:rsidRPr="001A1879">
        <w:rPr>
          <w:rFonts w:ascii="Arial" w:hAnsi="Arial" w:cs="Arial"/>
          <w:sz w:val="24"/>
          <w:szCs w:val="24"/>
        </w:rPr>
        <w:t xml:space="preserve"> συναδέλφων μας, του 2020, 2021 και του 2022.</w:t>
      </w:r>
    </w:p>
    <w:p w:rsidR="00CA5D71" w:rsidRPr="001A1879" w:rsidRDefault="00CA5D71" w:rsidP="003E03AF">
      <w:pPr>
        <w:jc w:val="both"/>
        <w:rPr>
          <w:rFonts w:ascii="Arial" w:hAnsi="Arial" w:cs="Arial"/>
          <w:sz w:val="24"/>
          <w:szCs w:val="24"/>
        </w:rPr>
      </w:pPr>
      <w:r w:rsidRPr="001A1879">
        <w:rPr>
          <w:rFonts w:ascii="Arial" w:hAnsi="Arial" w:cs="Arial"/>
          <w:sz w:val="24"/>
          <w:szCs w:val="24"/>
        </w:rPr>
        <w:t>-</w:t>
      </w:r>
      <w:r w:rsidRPr="001A1879">
        <w:rPr>
          <w:rFonts w:ascii="Arial" w:hAnsi="Arial" w:cs="Arial"/>
          <w:b/>
          <w:bCs/>
          <w:sz w:val="24"/>
          <w:szCs w:val="24"/>
        </w:rPr>
        <w:t>Να δυναμώσουμε ακόμα περισσότερο τα σωματεία</w:t>
      </w:r>
      <w:r w:rsidRPr="001A1879">
        <w:rPr>
          <w:rFonts w:ascii="Arial" w:hAnsi="Arial" w:cs="Arial"/>
          <w:sz w:val="24"/>
          <w:szCs w:val="24"/>
        </w:rPr>
        <w:t xml:space="preserve"> μας υποδεχόμενοι όλους τους νέους συναδέλφους μας </w:t>
      </w:r>
      <w:r w:rsidRPr="001A1879">
        <w:rPr>
          <w:rFonts w:ascii="Arial" w:hAnsi="Arial" w:cs="Arial"/>
          <w:b/>
          <w:bCs/>
          <w:sz w:val="24"/>
          <w:szCs w:val="24"/>
        </w:rPr>
        <w:t>τους αναπληρωτές</w:t>
      </w:r>
      <w:r w:rsidRPr="001A1879">
        <w:rPr>
          <w:rFonts w:ascii="Arial" w:hAnsi="Arial" w:cs="Arial"/>
          <w:sz w:val="24"/>
          <w:szCs w:val="24"/>
        </w:rPr>
        <w:t>.</w:t>
      </w:r>
    </w:p>
    <w:p w:rsidR="00CA5D71" w:rsidRPr="001A1879" w:rsidRDefault="00CA5D71" w:rsidP="003E03AF">
      <w:pPr>
        <w:jc w:val="both"/>
        <w:rPr>
          <w:rFonts w:ascii="Arial" w:hAnsi="Arial" w:cs="Arial"/>
          <w:sz w:val="24"/>
          <w:szCs w:val="24"/>
        </w:rPr>
      </w:pPr>
      <w:r w:rsidRPr="001A1879">
        <w:rPr>
          <w:rFonts w:ascii="Arial" w:hAnsi="Arial" w:cs="Arial"/>
          <w:b/>
          <w:bCs/>
          <w:sz w:val="24"/>
          <w:szCs w:val="24"/>
        </w:rPr>
        <w:t xml:space="preserve">Αποφασίζουμε μια μεγάλη, καλά οργανωμένη και επιτυχημένη πανεκπαιδευτική Απεργία για όλα τα παραπάνω, μέσα στον Οκτώβρη, </w:t>
      </w:r>
      <w:r w:rsidRPr="001A1879">
        <w:rPr>
          <w:rFonts w:ascii="Arial" w:hAnsi="Arial" w:cs="Arial"/>
          <w:sz w:val="24"/>
          <w:szCs w:val="24"/>
        </w:rPr>
        <w:t xml:space="preserve">που θα στριμώξει ακόμα παραπάνω την Κυβέρνηση και το ΥΠΑΙΘΑ, αλλά και θα δώσει ακόμα μεγαλύτερη ώθηση στην συνέχιση και κλιμάκωση του αγώνα μας. </w:t>
      </w:r>
    </w:p>
    <w:p w:rsidR="00CA5D71" w:rsidRPr="004763CD" w:rsidRDefault="00CA5D71" w:rsidP="00336931">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1A1879">
        <w:rPr>
          <w:rFonts w:ascii="Arial" w:hAnsi="Arial" w:cs="Arial"/>
          <w:sz w:val="24"/>
          <w:szCs w:val="24"/>
        </w:rPr>
        <w:t xml:space="preserve">  </w:t>
      </w:r>
      <w:r w:rsidRPr="004763CD">
        <w:rPr>
          <w:rFonts w:ascii="Arial" w:hAnsi="Arial" w:cs="Arial"/>
          <w:b/>
          <w:bCs/>
          <w:sz w:val="24"/>
          <w:szCs w:val="24"/>
        </w:rPr>
        <w:t>Συμμετέχουμε μαζικά στη Γενι</w:t>
      </w:r>
      <w:r>
        <w:rPr>
          <w:rFonts w:ascii="Arial" w:hAnsi="Arial" w:cs="Arial"/>
          <w:b/>
          <w:bCs/>
          <w:sz w:val="24"/>
          <w:szCs w:val="24"/>
        </w:rPr>
        <w:t>κή Συνέλευση του Συλλόγου μας.</w:t>
      </w:r>
      <w:r w:rsidRPr="0092183D">
        <w:rPr>
          <w:rFonts w:ascii="Arial" w:hAnsi="Arial" w:cs="Arial"/>
          <w:b/>
          <w:bCs/>
          <w:sz w:val="24"/>
          <w:szCs w:val="24"/>
        </w:rPr>
        <w:t xml:space="preserve"> </w:t>
      </w:r>
      <w:r w:rsidRPr="004763CD">
        <w:rPr>
          <w:rFonts w:ascii="Arial" w:hAnsi="Arial" w:cs="Arial"/>
          <w:b/>
          <w:bCs/>
          <w:sz w:val="24"/>
          <w:szCs w:val="24"/>
        </w:rPr>
        <w:t>Το Δ.Σ. του συλλόγου επισημαίνει προς όλα τα μέλη του σωματείου:</w:t>
      </w:r>
    </w:p>
    <w:p w:rsidR="00CA5D71" w:rsidRPr="004763CD" w:rsidRDefault="00CA5D71" w:rsidP="00336931">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763CD">
        <w:rPr>
          <w:rFonts w:ascii="Arial" w:hAnsi="Arial" w:cs="Arial"/>
          <w:b/>
          <w:bCs/>
          <w:sz w:val="24"/>
          <w:szCs w:val="24"/>
        </w:rPr>
        <w:t>Για μπορέσουν να παρθούν αποφάσεις για όλα τα παραπάνω και ενόψει της Συνέλευσης Προέδρων της ΔΟΕ στις 30/9, είναι σημαντικό να υπάρχει απαρτία και μαζική συμμετοχή.</w:t>
      </w:r>
    </w:p>
    <w:p w:rsidR="00CA5D71" w:rsidRPr="004763CD" w:rsidRDefault="00CA5D71" w:rsidP="00336931">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4763CD">
        <w:rPr>
          <w:rFonts w:ascii="Arial" w:hAnsi="Arial" w:cs="Arial"/>
          <w:b/>
          <w:bCs/>
          <w:sz w:val="24"/>
          <w:szCs w:val="24"/>
        </w:rPr>
        <w:t xml:space="preserve">Συσπειρωμένοι στα σωματεία μας θα τα καταφέρουμε ακόμα μια φορά! </w:t>
      </w:r>
    </w:p>
    <w:p w:rsidR="00CA5D71" w:rsidRPr="004763CD" w:rsidRDefault="00CA5D71" w:rsidP="00336931">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4763CD">
        <w:rPr>
          <w:rFonts w:ascii="Arial" w:hAnsi="Arial" w:cs="Arial"/>
          <w:b/>
          <w:bCs/>
          <w:sz w:val="24"/>
          <w:szCs w:val="24"/>
        </w:rPr>
        <w:t>Όλοι μαζί είμαστε πιο δυνατοί!</w:t>
      </w:r>
    </w:p>
    <w:p w:rsidR="00CA5D71" w:rsidRDefault="00CA5D71" w:rsidP="004763CD">
      <w:pPr>
        <w:pStyle w:val="yiv4365652828ydpb179104cyiv2422616276ydpa174834ayiv9470062147ydpfdc3f9d3yiv9267883191ydpb308eea6msonormal"/>
        <w:spacing w:before="0" w:beforeAutospacing="0" w:after="40" w:afterAutospacing="0"/>
        <w:ind w:left="142"/>
        <w:jc w:val="center"/>
        <w:rPr>
          <w:rFonts w:ascii="Arial" w:hAnsi="Arial" w:cs="Arial"/>
          <w:b/>
          <w:bCs/>
          <w:color w:val="FF0000"/>
          <w:sz w:val="32"/>
          <w:szCs w:val="32"/>
        </w:rPr>
      </w:pPr>
      <w:r w:rsidRPr="004763CD">
        <w:rPr>
          <w:rFonts w:ascii="Arial" w:hAnsi="Arial" w:cs="Arial"/>
          <w:b/>
          <w:bCs/>
          <w:color w:val="FF0000"/>
          <w:sz w:val="32"/>
          <w:szCs w:val="32"/>
        </w:rPr>
        <w:t>Όλες και όλοι στη Γ.Σ. του συλλόγου μας Τετάρτη 25/9 στις 7μμ. ,  3</w:t>
      </w:r>
      <w:r w:rsidRPr="004763CD">
        <w:rPr>
          <w:rFonts w:ascii="Arial" w:hAnsi="Arial" w:cs="Arial"/>
          <w:b/>
          <w:bCs/>
          <w:color w:val="FF0000"/>
          <w:sz w:val="32"/>
          <w:szCs w:val="32"/>
          <w:vertAlign w:val="superscript"/>
        </w:rPr>
        <w:t>ο</w:t>
      </w:r>
      <w:r w:rsidRPr="004763CD">
        <w:rPr>
          <w:rFonts w:ascii="Arial" w:hAnsi="Arial" w:cs="Arial"/>
          <w:b/>
          <w:bCs/>
          <w:color w:val="FF0000"/>
          <w:sz w:val="32"/>
          <w:szCs w:val="32"/>
        </w:rPr>
        <w:t xml:space="preserve"> Δημοτικό Σχολείο Αχαρνών ( Λιοσίων 42) </w:t>
      </w:r>
    </w:p>
    <w:p w:rsidR="00CA5D71" w:rsidRDefault="00CA5D71" w:rsidP="004763CD">
      <w:pPr>
        <w:pStyle w:val="yiv4365652828ydpb179104cyiv2422616276ydpa174834ayiv9470062147ydpfdc3f9d3yiv9267883191ydpb308eea6msonormal"/>
        <w:spacing w:before="0" w:beforeAutospacing="0" w:after="40" w:afterAutospacing="0"/>
        <w:ind w:left="142"/>
        <w:jc w:val="center"/>
        <w:rPr>
          <w:rFonts w:ascii="Arial" w:hAnsi="Arial" w:cs="Arial"/>
          <w:b/>
          <w:bCs/>
          <w:color w:val="FF0000"/>
          <w:sz w:val="32"/>
          <w:szCs w:val="32"/>
        </w:rPr>
      </w:pPr>
    </w:p>
    <w:p w:rsidR="00CA5D71" w:rsidRPr="004763CD" w:rsidRDefault="00CA5D71" w:rsidP="004763CD">
      <w:pPr>
        <w:jc w:val="center"/>
        <w:rPr>
          <w:rFonts w:ascii="Arial" w:hAnsi="Arial" w:cs="Arial"/>
          <w:b/>
          <w:bCs/>
        </w:rPr>
      </w:pPr>
      <w:r w:rsidRPr="00ED0F40">
        <w:rPr>
          <w:rFonts w:ascii="Arial" w:hAnsi="Arial" w:cs="Arial"/>
          <w:b/>
          <w:bCs/>
        </w:rPr>
        <w:t>Για το Δ.Σ</w:t>
      </w:r>
    </w:p>
    <w:p w:rsidR="00CA5D71" w:rsidRPr="004763CD" w:rsidRDefault="00CA5D71" w:rsidP="004763CD">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CA5D71" w:rsidRPr="00ED0F40" w:rsidRDefault="00CA5D71" w:rsidP="004763CD">
      <w:pPr>
        <w:rPr>
          <w:sz w:val="18"/>
          <w:szCs w:val="18"/>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ΔΕΣΠΟΙΝΑ ΧΟΥΤΑ</w:t>
      </w:r>
      <w:r w:rsidRPr="00384710">
        <w:rPr>
          <w:sz w:val="18"/>
          <w:szCs w:val="18"/>
        </w:rPr>
        <w:t xml:space="preserve">      </w:t>
      </w:r>
    </w:p>
    <w:p w:rsidR="00CA5D71" w:rsidRPr="004763CD" w:rsidRDefault="00CA5D71" w:rsidP="004763CD">
      <w:pPr>
        <w:pStyle w:val="yiv4365652828ydpb179104cyiv2422616276ydpa174834ayiv9470062147ydpfdc3f9d3yiv9267883191ydpb308eea6msonormal"/>
        <w:spacing w:before="0" w:beforeAutospacing="0" w:after="40" w:afterAutospacing="0"/>
        <w:ind w:left="142"/>
        <w:jc w:val="center"/>
        <w:rPr>
          <w:rFonts w:ascii="Arial" w:hAnsi="Arial" w:cs="Arial"/>
          <w:b/>
          <w:bCs/>
          <w:color w:val="FF0000"/>
          <w:sz w:val="32"/>
          <w:szCs w:val="32"/>
        </w:rPr>
      </w:pPr>
    </w:p>
    <w:sectPr w:rsidR="00CA5D71" w:rsidRPr="004763CD" w:rsidSect="00A2011A">
      <w:pgSz w:w="11906" w:h="16838"/>
      <w:pgMar w:top="851" w:right="1134" w:bottom="851"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A60"/>
    <w:rsid w:val="001A1879"/>
    <w:rsid w:val="0020295D"/>
    <w:rsid w:val="0020381C"/>
    <w:rsid w:val="00260A7D"/>
    <w:rsid w:val="002D52CB"/>
    <w:rsid w:val="00336931"/>
    <w:rsid w:val="00384710"/>
    <w:rsid w:val="003E03AF"/>
    <w:rsid w:val="004763CD"/>
    <w:rsid w:val="004A6442"/>
    <w:rsid w:val="004B5BC5"/>
    <w:rsid w:val="004C48A4"/>
    <w:rsid w:val="00684396"/>
    <w:rsid w:val="006C6A60"/>
    <w:rsid w:val="006C71C8"/>
    <w:rsid w:val="00737014"/>
    <w:rsid w:val="00887CC9"/>
    <w:rsid w:val="008D17BE"/>
    <w:rsid w:val="0092183D"/>
    <w:rsid w:val="00A17606"/>
    <w:rsid w:val="00A2011A"/>
    <w:rsid w:val="00A4035C"/>
    <w:rsid w:val="00A75A0B"/>
    <w:rsid w:val="00AE2EBD"/>
    <w:rsid w:val="00BE178F"/>
    <w:rsid w:val="00CA5D71"/>
    <w:rsid w:val="00D53B38"/>
    <w:rsid w:val="00D96DC6"/>
    <w:rsid w:val="00DC500B"/>
    <w:rsid w:val="00DF62AF"/>
    <w:rsid w:val="00E11B1C"/>
    <w:rsid w:val="00E27E2C"/>
    <w:rsid w:val="00E708BF"/>
    <w:rsid w:val="00E91FEB"/>
    <w:rsid w:val="00ED0F40"/>
    <w:rsid w:val="00EF1A1C"/>
    <w:rsid w:val="00EF6642"/>
    <w:rsid w:val="00F136B1"/>
    <w:rsid w:val="00F53F73"/>
    <w:rsid w:val="00F94E98"/>
    <w:rsid w:val="00FB0CD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3F73"/>
    <w:pPr>
      <w:spacing w:after="160" w:line="259" w:lineRule="auto"/>
    </w:pPr>
    <w:rPr>
      <w:rFonts w:cs="Calibri"/>
      <w:kern w:val="2"/>
      <w:lang w:eastAsia="en-US"/>
    </w:rPr>
  </w:style>
  <w:style w:type="paragraph" w:styleId="Heading1">
    <w:name w:val="heading 1"/>
    <w:basedOn w:val="Normal"/>
    <w:next w:val="Normal"/>
    <w:link w:val="Heading1Char"/>
    <w:uiPriority w:val="99"/>
    <w:qFormat/>
    <w:rsid w:val="006C6A60"/>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6C6A60"/>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6C6A6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6C6A6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6C6A6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6C6A6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6C6A6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6C6A6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6C6A6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6A60"/>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6C6A60"/>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6C6A60"/>
    <w:rPr>
      <w:rFonts w:eastAsia="Times New Roman"/>
      <w:color w:val="2F5496"/>
      <w:sz w:val="28"/>
      <w:szCs w:val="28"/>
    </w:rPr>
  </w:style>
  <w:style w:type="character" w:customStyle="1" w:styleId="Heading4Char">
    <w:name w:val="Heading 4 Char"/>
    <w:basedOn w:val="DefaultParagraphFont"/>
    <w:link w:val="Heading4"/>
    <w:uiPriority w:val="99"/>
    <w:semiHidden/>
    <w:locked/>
    <w:rsid w:val="006C6A60"/>
    <w:rPr>
      <w:rFonts w:eastAsia="Times New Roman"/>
      <w:i/>
      <w:iCs/>
      <w:color w:val="2F5496"/>
    </w:rPr>
  </w:style>
  <w:style w:type="character" w:customStyle="1" w:styleId="Heading5Char">
    <w:name w:val="Heading 5 Char"/>
    <w:basedOn w:val="DefaultParagraphFont"/>
    <w:link w:val="Heading5"/>
    <w:uiPriority w:val="99"/>
    <w:semiHidden/>
    <w:locked/>
    <w:rsid w:val="006C6A60"/>
    <w:rPr>
      <w:rFonts w:eastAsia="Times New Roman"/>
      <w:color w:val="2F5496"/>
    </w:rPr>
  </w:style>
  <w:style w:type="character" w:customStyle="1" w:styleId="Heading6Char">
    <w:name w:val="Heading 6 Char"/>
    <w:basedOn w:val="DefaultParagraphFont"/>
    <w:link w:val="Heading6"/>
    <w:uiPriority w:val="99"/>
    <w:semiHidden/>
    <w:locked/>
    <w:rsid w:val="006C6A60"/>
    <w:rPr>
      <w:rFonts w:eastAsia="Times New Roman"/>
      <w:i/>
      <w:iCs/>
      <w:color w:val="595959"/>
    </w:rPr>
  </w:style>
  <w:style w:type="character" w:customStyle="1" w:styleId="Heading7Char">
    <w:name w:val="Heading 7 Char"/>
    <w:basedOn w:val="DefaultParagraphFont"/>
    <w:link w:val="Heading7"/>
    <w:uiPriority w:val="99"/>
    <w:semiHidden/>
    <w:locked/>
    <w:rsid w:val="006C6A60"/>
    <w:rPr>
      <w:rFonts w:eastAsia="Times New Roman"/>
      <w:color w:val="595959"/>
    </w:rPr>
  </w:style>
  <w:style w:type="character" w:customStyle="1" w:styleId="Heading8Char">
    <w:name w:val="Heading 8 Char"/>
    <w:basedOn w:val="DefaultParagraphFont"/>
    <w:link w:val="Heading8"/>
    <w:uiPriority w:val="99"/>
    <w:semiHidden/>
    <w:locked/>
    <w:rsid w:val="006C6A60"/>
    <w:rPr>
      <w:rFonts w:eastAsia="Times New Roman"/>
      <w:i/>
      <w:iCs/>
      <w:color w:val="272727"/>
    </w:rPr>
  </w:style>
  <w:style w:type="character" w:customStyle="1" w:styleId="Heading9Char">
    <w:name w:val="Heading 9 Char"/>
    <w:basedOn w:val="DefaultParagraphFont"/>
    <w:link w:val="Heading9"/>
    <w:uiPriority w:val="99"/>
    <w:semiHidden/>
    <w:locked/>
    <w:rsid w:val="006C6A60"/>
    <w:rPr>
      <w:rFonts w:eastAsia="Times New Roman"/>
      <w:color w:val="272727"/>
    </w:rPr>
  </w:style>
  <w:style w:type="paragraph" w:styleId="Title">
    <w:name w:val="Title"/>
    <w:basedOn w:val="Normal"/>
    <w:next w:val="Normal"/>
    <w:link w:val="TitleChar"/>
    <w:uiPriority w:val="99"/>
    <w:qFormat/>
    <w:rsid w:val="006C6A60"/>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6C6A60"/>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6C6A6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6C6A60"/>
    <w:rPr>
      <w:rFonts w:eastAsia="Times New Roman"/>
      <w:color w:val="595959"/>
      <w:spacing w:val="15"/>
      <w:sz w:val="28"/>
      <w:szCs w:val="28"/>
    </w:rPr>
  </w:style>
  <w:style w:type="paragraph" w:styleId="Quote">
    <w:name w:val="Quote"/>
    <w:basedOn w:val="Normal"/>
    <w:next w:val="Normal"/>
    <w:link w:val="QuoteChar"/>
    <w:uiPriority w:val="99"/>
    <w:qFormat/>
    <w:rsid w:val="006C6A60"/>
    <w:pPr>
      <w:spacing w:before="160"/>
      <w:jc w:val="center"/>
    </w:pPr>
    <w:rPr>
      <w:i/>
      <w:iCs/>
      <w:color w:val="404040"/>
    </w:rPr>
  </w:style>
  <w:style w:type="character" w:customStyle="1" w:styleId="QuoteChar">
    <w:name w:val="Quote Char"/>
    <w:basedOn w:val="DefaultParagraphFont"/>
    <w:link w:val="Quote"/>
    <w:uiPriority w:val="99"/>
    <w:locked/>
    <w:rsid w:val="006C6A60"/>
    <w:rPr>
      <w:i/>
      <w:iCs/>
      <w:color w:val="404040"/>
    </w:rPr>
  </w:style>
  <w:style w:type="paragraph" w:styleId="ListParagraph">
    <w:name w:val="List Paragraph"/>
    <w:basedOn w:val="Normal"/>
    <w:uiPriority w:val="99"/>
    <w:qFormat/>
    <w:rsid w:val="006C6A60"/>
    <w:pPr>
      <w:ind w:left="720"/>
    </w:pPr>
  </w:style>
  <w:style w:type="character" w:styleId="IntenseEmphasis">
    <w:name w:val="Intense Emphasis"/>
    <w:basedOn w:val="DefaultParagraphFont"/>
    <w:uiPriority w:val="99"/>
    <w:qFormat/>
    <w:rsid w:val="006C6A60"/>
    <w:rPr>
      <w:i/>
      <w:iCs/>
      <w:color w:val="2F5496"/>
    </w:rPr>
  </w:style>
  <w:style w:type="paragraph" w:styleId="IntenseQuote">
    <w:name w:val="Intense Quote"/>
    <w:basedOn w:val="Normal"/>
    <w:next w:val="Normal"/>
    <w:link w:val="IntenseQuoteChar"/>
    <w:uiPriority w:val="99"/>
    <w:qFormat/>
    <w:rsid w:val="006C6A6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6C6A60"/>
    <w:rPr>
      <w:i/>
      <w:iCs/>
      <w:color w:val="2F5496"/>
    </w:rPr>
  </w:style>
  <w:style w:type="character" w:styleId="IntenseReference">
    <w:name w:val="Intense Reference"/>
    <w:basedOn w:val="DefaultParagraphFont"/>
    <w:uiPriority w:val="99"/>
    <w:qFormat/>
    <w:rsid w:val="006C6A60"/>
    <w:rPr>
      <w:b/>
      <w:bCs/>
      <w:smallCaps/>
      <w:color w:val="2F5496"/>
      <w:spacing w:val="5"/>
    </w:rPr>
  </w:style>
  <w:style w:type="paragraph" w:customStyle="1" w:styleId="yiv4365652828ydpb179104cyiv2422616276ydpa174834ayiv9470062147ydpfdc3f9d3yiv9267883191ydpb308eea6msonormal">
    <w:name w:val="yiv4365652828ydpb179104cyiv2422616276ydpa174834ayiv9470062147ydpfdc3f9d3yiv9267883191ydpb308eea6msonormal"/>
    <w:basedOn w:val="Normal"/>
    <w:uiPriority w:val="99"/>
    <w:rsid w:val="001A1879"/>
    <w:pPr>
      <w:spacing w:before="100" w:beforeAutospacing="1" w:after="100" w:afterAutospacing="1" w:line="240" w:lineRule="auto"/>
    </w:pPr>
    <w:rPr>
      <w:kern w:val="0"/>
      <w:sz w:val="24"/>
      <w:szCs w:val="24"/>
      <w:lang w:eastAsia="el-GR"/>
    </w:rPr>
  </w:style>
  <w:style w:type="character" w:styleId="Hyperlink">
    <w:name w:val="Hyperlink"/>
    <w:basedOn w:val="DefaultParagraphFont"/>
    <w:uiPriority w:val="99"/>
    <w:locked/>
    <w:rsid w:val="001A1879"/>
    <w:rPr>
      <w:color w:val="0000FF"/>
      <w:u w:val="single"/>
    </w:rPr>
  </w:style>
</w:styles>
</file>

<file path=word/webSettings.xml><?xml version="1.0" encoding="utf-8"?>
<w:webSettings xmlns:r="http://schemas.openxmlformats.org/officeDocument/2006/relationships" xmlns:w="http://schemas.openxmlformats.org/wordprocessingml/2006/main">
  <w:divs>
    <w:div w:id="2073892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585</Words>
  <Characters>3161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Όλες και όλοι στις Γενικές Συνελεύσεις</dc:title>
  <dc:subject/>
  <dc:creator>Νικόλας Βουρδουμπάς</dc:creator>
  <cp:keywords/>
  <dc:description/>
  <cp:lastModifiedBy>admin</cp:lastModifiedBy>
  <cp:revision>4</cp:revision>
  <dcterms:created xsi:type="dcterms:W3CDTF">2024-09-19T09:50:00Z</dcterms:created>
  <dcterms:modified xsi:type="dcterms:W3CDTF">2024-09-21T08:30:00Z</dcterms:modified>
</cp:coreProperties>
</file>