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2E" w:rsidRPr="00CB10EE" w:rsidRDefault="00B7752E" w:rsidP="005366CD">
      <w:pPr>
        <w:pStyle w:val="Web"/>
        <w:spacing w:before="0" w:beforeAutospacing="0" w:after="0" w:afterAutospacing="0" w:line="276" w:lineRule="auto"/>
        <w:jc w:val="both"/>
        <w:rPr>
          <w:rStyle w:val="a3"/>
          <w:rFonts w:ascii="Calibri" w:hAnsi="Calibri" w:cs="Calibri"/>
          <w:sz w:val="16"/>
          <w:szCs w:val="16"/>
        </w:rPr>
      </w:pPr>
    </w:p>
    <w:tbl>
      <w:tblPr>
        <w:tblW w:w="0" w:type="auto"/>
        <w:jc w:val="center"/>
        <w:tblLayout w:type="fixed"/>
        <w:tblLook w:val="0000"/>
      </w:tblPr>
      <w:tblGrid>
        <w:gridCol w:w="5522"/>
        <w:gridCol w:w="3541"/>
      </w:tblGrid>
      <w:tr w:rsidR="00B7752E">
        <w:trPr>
          <w:trHeight w:val="119"/>
          <w:jc w:val="center"/>
        </w:trPr>
        <w:tc>
          <w:tcPr>
            <w:tcW w:w="5522" w:type="dxa"/>
            <w:vAlign w:val="center"/>
          </w:tcPr>
          <w:p w:rsidR="00B7752E" w:rsidRPr="009A032B" w:rsidRDefault="00B7752E">
            <w:pPr>
              <w:autoSpaceDE w:val="0"/>
              <w:autoSpaceDN w:val="0"/>
              <w:adjustRightInd w:val="0"/>
              <w:jc w:val="center"/>
              <w:rPr>
                <w:rFonts w:ascii="Arial" w:hAnsi="Arial" w:cs="Arial"/>
                <w:sz w:val="20"/>
                <w:szCs w:val="20"/>
                <w:lang w:val="el-GR"/>
              </w:rPr>
            </w:pPr>
            <w:r w:rsidRPr="009A032B">
              <w:rPr>
                <w:rFonts w:ascii="Arial" w:hAnsi="Arial" w:cs="Arial"/>
                <w:sz w:val="20"/>
                <w:szCs w:val="20"/>
                <w:lang w:val="el-GR"/>
              </w:rPr>
              <w:t>ΣΥΛΛΟΓΟΣ  Εκπαιδευτικών  Π.Ε.                                                ΑΝ. Αττικής  «Ο ΣΩΚΡΑΤΗΣ»</w:t>
            </w:r>
          </w:p>
        </w:tc>
        <w:tc>
          <w:tcPr>
            <w:tcW w:w="3541" w:type="dxa"/>
            <w:vAlign w:val="center"/>
          </w:tcPr>
          <w:p w:rsidR="00B7752E" w:rsidRPr="00366DA2" w:rsidRDefault="00B7752E">
            <w:pPr>
              <w:autoSpaceDE w:val="0"/>
              <w:autoSpaceDN w:val="0"/>
              <w:adjustRightInd w:val="0"/>
              <w:jc w:val="center"/>
              <w:rPr>
                <w:rFonts w:ascii="Arial" w:hAnsi="Arial" w:cs="Arial"/>
                <w:sz w:val="20"/>
                <w:szCs w:val="20"/>
                <w:lang w:val="el-GR"/>
              </w:rPr>
            </w:pPr>
            <w:r>
              <w:rPr>
                <w:rFonts w:ascii="Arial" w:hAnsi="Arial" w:cs="Arial"/>
                <w:sz w:val="20"/>
                <w:szCs w:val="20"/>
              </w:rPr>
              <w:t>Αχαρνές: 08/11/202</w:t>
            </w:r>
            <w:r>
              <w:rPr>
                <w:rFonts w:ascii="Arial" w:hAnsi="Arial" w:cs="Arial"/>
                <w:sz w:val="20"/>
                <w:szCs w:val="20"/>
                <w:lang w:val="el-GR"/>
              </w:rPr>
              <w:t>4</w:t>
            </w:r>
          </w:p>
        </w:tc>
      </w:tr>
      <w:tr w:rsidR="00B7752E" w:rsidRPr="00D20D94">
        <w:trPr>
          <w:trHeight w:val="2098"/>
          <w:jc w:val="center"/>
        </w:trPr>
        <w:tc>
          <w:tcPr>
            <w:tcW w:w="5522" w:type="dxa"/>
            <w:vAlign w:val="center"/>
          </w:tcPr>
          <w:p w:rsidR="00B7752E" w:rsidRPr="00B740EE" w:rsidRDefault="00B7752E" w:rsidP="00B740EE">
            <w:pPr>
              <w:autoSpaceDE w:val="0"/>
              <w:autoSpaceDN w:val="0"/>
              <w:adjustRightInd w:val="0"/>
              <w:jc w:val="center"/>
              <w:rPr>
                <w:rFonts w:ascii="Arial" w:hAnsi="Arial" w:cs="Arial"/>
                <w:sz w:val="20"/>
                <w:szCs w:val="20"/>
                <w:lang w:val="el-GR"/>
              </w:rPr>
            </w:pPr>
            <w:r>
              <w:rPr>
                <w:rFonts w:ascii="Arial" w:hAnsi="Arial" w:cs="Arial"/>
                <w:sz w:val="20"/>
                <w:szCs w:val="20"/>
              </w:rPr>
              <w:t>K</w:t>
            </w:r>
            <w:proofErr w:type="spellStart"/>
            <w:r w:rsidRPr="009A032B">
              <w:rPr>
                <w:rFonts w:ascii="Arial" w:hAnsi="Arial" w:cs="Arial"/>
                <w:sz w:val="20"/>
                <w:szCs w:val="20"/>
                <w:lang w:val="el-GR"/>
              </w:rPr>
              <w:t>άχι</w:t>
            </w:r>
            <w:proofErr w:type="spellEnd"/>
            <w:r w:rsidRPr="009A032B">
              <w:rPr>
                <w:rFonts w:ascii="Arial" w:hAnsi="Arial" w:cs="Arial"/>
                <w:sz w:val="20"/>
                <w:szCs w:val="20"/>
                <w:lang w:val="el-GR"/>
              </w:rPr>
              <w:t xml:space="preserve"> </w:t>
            </w:r>
            <w:proofErr w:type="spellStart"/>
            <w:r w:rsidRPr="009A032B">
              <w:rPr>
                <w:rFonts w:ascii="Arial" w:hAnsi="Arial" w:cs="Arial"/>
                <w:sz w:val="20"/>
                <w:szCs w:val="20"/>
                <w:lang w:val="el-GR"/>
              </w:rPr>
              <w:t>Καχιασβίλι</w:t>
            </w:r>
            <w:proofErr w:type="spellEnd"/>
            <w:r w:rsidRPr="009A032B">
              <w:rPr>
                <w:rFonts w:ascii="Arial" w:hAnsi="Arial" w:cs="Arial"/>
                <w:sz w:val="20"/>
                <w:szCs w:val="20"/>
                <w:lang w:val="el-GR"/>
              </w:rPr>
              <w:t xml:space="preserve"> 6                                                       </w:t>
            </w:r>
            <w:proofErr w:type="spellStart"/>
            <w:r w:rsidRPr="009A032B">
              <w:rPr>
                <w:rFonts w:ascii="Arial" w:hAnsi="Arial" w:cs="Arial"/>
                <w:sz w:val="20"/>
                <w:szCs w:val="20"/>
                <w:lang w:val="el-GR"/>
              </w:rPr>
              <w:t>Ολυμπιακο</w:t>
            </w:r>
            <w:proofErr w:type="spellEnd"/>
            <w:r w:rsidRPr="009A032B">
              <w:rPr>
                <w:rFonts w:ascii="Arial" w:hAnsi="Arial" w:cs="Arial"/>
                <w:sz w:val="20"/>
                <w:szCs w:val="20"/>
                <w:lang w:val="el-GR"/>
              </w:rPr>
              <w:t xml:space="preserve"> χωριό Αχαρνές                                                                          Πληροφορίες : </w:t>
            </w:r>
            <w:proofErr w:type="spellStart"/>
            <w:r w:rsidRPr="009A032B">
              <w:rPr>
                <w:rFonts w:ascii="Arial" w:hAnsi="Arial" w:cs="Arial"/>
                <w:sz w:val="20"/>
                <w:szCs w:val="20"/>
                <w:lang w:val="el-GR"/>
              </w:rPr>
              <w:t>Παπαγιαννόπουλος</w:t>
            </w:r>
            <w:proofErr w:type="spellEnd"/>
            <w:r w:rsidRPr="009A032B">
              <w:rPr>
                <w:rFonts w:ascii="Arial" w:hAnsi="Arial" w:cs="Arial"/>
                <w:sz w:val="20"/>
                <w:szCs w:val="20"/>
                <w:lang w:val="el-GR"/>
              </w:rPr>
              <w:t xml:space="preserve"> Αποστόλης                                             Τηλέφωνο : 6978896216                             </w:t>
            </w:r>
            <w:r w:rsidRPr="00B740EE">
              <w:rPr>
                <w:rFonts w:ascii="Arial" w:hAnsi="Arial" w:cs="Arial"/>
                <w:sz w:val="20"/>
                <w:szCs w:val="20"/>
                <w:lang w:val="el-GR"/>
              </w:rPr>
              <w:t xml:space="preserve">  </w:t>
            </w:r>
            <w:r w:rsidRPr="009A032B">
              <w:rPr>
                <w:rFonts w:ascii="Arial" w:hAnsi="Arial" w:cs="Arial"/>
                <w:sz w:val="20"/>
                <w:szCs w:val="20"/>
                <w:lang w:val="el-GR"/>
              </w:rPr>
              <w:t xml:space="preserve">   </w:t>
            </w:r>
            <w:hyperlink r:id="rId5" w:history="1">
              <w:r>
                <w:rPr>
                  <w:rStyle w:val="-"/>
                  <w:rFonts w:ascii="Arial" w:hAnsi="Arial" w:cs="Arial"/>
                  <w:sz w:val="20"/>
                  <w:szCs w:val="20"/>
                </w:rPr>
                <w:t>http</w:t>
              </w:r>
              <w:r w:rsidRPr="009A032B">
                <w:rPr>
                  <w:rStyle w:val="-"/>
                  <w:rFonts w:ascii="Arial" w:hAnsi="Arial" w:cs="Arial"/>
                  <w:sz w:val="20"/>
                  <w:szCs w:val="20"/>
                  <w:lang w:val="el-GR"/>
                </w:rPr>
                <w:t>://</w:t>
              </w:r>
              <w:r>
                <w:rPr>
                  <w:rStyle w:val="-"/>
                  <w:rFonts w:ascii="Arial" w:hAnsi="Arial" w:cs="Arial"/>
                  <w:sz w:val="20"/>
                  <w:szCs w:val="20"/>
                </w:rPr>
                <w:t>syllogos</w:t>
              </w:r>
              <w:r w:rsidRPr="009A032B">
                <w:rPr>
                  <w:rStyle w:val="-"/>
                  <w:rFonts w:ascii="Arial" w:hAnsi="Arial" w:cs="Arial"/>
                  <w:sz w:val="20"/>
                  <w:szCs w:val="20"/>
                  <w:lang w:val="el-GR"/>
                </w:rPr>
                <w:t>-</w:t>
              </w:r>
              <w:r>
                <w:rPr>
                  <w:rStyle w:val="-"/>
                  <w:rFonts w:ascii="Arial" w:hAnsi="Arial" w:cs="Arial"/>
                  <w:sz w:val="20"/>
                  <w:szCs w:val="20"/>
                </w:rPr>
                <w:t>socratis</w:t>
              </w:r>
              <w:r w:rsidRPr="009A032B">
                <w:rPr>
                  <w:rStyle w:val="-"/>
                  <w:rFonts w:ascii="Arial" w:hAnsi="Arial" w:cs="Arial"/>
                  <w:sz w:val="20"/>
                  <w:szCs w:val="20"/>
                  <w:lang w:val="el-GR"/>
                </w:rPr>
                <w:t>.</w:t>
              </w:r>
              <w:r>
                <w:rPr>
                  <w:rStyle w:val="-"/>
                  <w:rFonts w:ascii="Arial" w:hAnsi="Arial" w:cs="Arial"/>
                  <w:sz w:val="20"/>
                  <w:szCs w:val="20"/>
                </w:rPr>
                <w:t>gr</w:t>
              </w:r>
              <w:r w:rsidRPr="009A032B">
                <w:rPr>
                  <w:rStyle w:val="-"/>
                  <w:rFonts w:ascii="Arial" w:hAnsi="Arial" w:cs="Arial"/>
                  <w:sz w:val="20"/>
                  <w:szCs w:val="20"/>
                  <w:lang w:val="el-GR"/>
                </w:rPr>
                <w:t>/</w:t>
              </w:r>
            </w:hyperlink>
            <w:r w:rsidRPr="009A032B">
              <w:rPr>
                <w:rFonts w:ascii="Arial" w:hAnsi="Arial" w:cs="Arial"/>
                <w:color w:val="0000FF"/>
                <w:sz w:val="20"/>
                <w:szCs w:val="20"/>
                <w:lang w:val="el-GR"/>
              </w:rPr>
              <w:t xml:space="preserve">                         </w:t>
            </w:r>
            <w:r w:rsidRPr="00B740EE">
              <w:rPr>
                <w:rFonts w:ascii="Arial" w:hAnsi="Arial" w:cs="Arial"/>
                <w:color w:val="0000FF"/>
                <w:sz w:val="20"/>
                <w:szCs w:val="20"/>
                <w:lang w:val="el-GR"/>
              </w:rPr>
              <w:t xml:space="preserve">      </w:t>
            </w:r>
            <w:r w:rsidRPr="009A032B">
              <w:rPr>
                <w:rFonts w:ascii="Arial" w:hAnsi="Arial" w:cs="Arial"/>
                <w:color w:val="0000FF"/>
                <w:sz w:val="20"/>
                <w:szCs w:val="20"/>
                <w:lang w:val="el-GR"/>
              </w:rPr>
              <w:t xml:space="preserve">                  </w:t>
            </w:r>
            <w:r>
              <w:rPr>
                <w:rFonts w:ascii="Arial" w:hAnsi="Arial" w:cs="Arial"/>
                <w:color w:val="0000FF"/>
                <w:sz w:val="20"/>
                <w:szCs w:val="20"/>
              </w:rPr>
              <w:t>mail</w:t>
            </w:r>
            <w:r w:rsidRPr="009A032B">
              <w:rPr>
                <w:rFonts w:ascii="Arial" w:hAnsi="Arial" w:cs="Arial"/>
                <w:color w:val="0000FF"/>
                <w:sz w:val="20"/>
                <w:szCs w:val="20"/>
                <w:lang w:val="el-GR"/>
              </w:rPr>
              <w:t xml:space="preserve">: </w:t>
            </w:r>
            <w:hyperlink r:id="rId6" w:history="1">
              <w:r>
                <w:rPr>
                  <w:rStyle w:val="-"/>
                  <w:rFonts w:ascii="Arial" w:hAnsi="Arial" w:cs="Arial"/>
                  <w:sz w:val="20"/>
                  <w:szCs w:val="20"/>
                </w:rPr>
                <w:t>sokratis</w:t>
              </w:r>
              <w:r w:rsidRPr="009A032B">
                <w:rPr>
                  <w:rStyle w:val="-"/>
                  <w:rFonts w:ascii="Arial" w:hAnsi="Arial" w:cs="Arial"/>
                  <w:sz w:val="20"/>
                  <w:szCs w:val="20"/>
                  <w:lang w:val="el-GR"/>
                </w:rPr>
                <w:t>.</w:t>
              </w:r>
              <w:r>
                <w:rPr>
                  <w:rStyle w:val="-"/>
                  <w:rFonts w:ascii="Arial" w:hAnsi="Arial" w:cs="Arial"/>
                  <w:sz w:val="20"/>
                  <w:szCs w:val="20"/>
                </w:rPr>
                <w:t>syllogos</w:t>
              </w:r>
              <w:r w:rsidRPr="009A032B">
                <w:rPr>
                  <w:rStyle w:val="-"/>
                  <w:rFonts w:ascii="Arial" w:hAnsi="Arial" w:cs="Arial"/>
                  <w:sz w:val="20"/>
                  <w:szCs w:val="20"/>
                  <w:lang w:val="el-GR"/>
                </w:rPr>
                <w:t>@</w:t>
              </w:r>
              <w:r>
                <w:rPr>
                  <w:rStyle w:val="-"/>
                  <w:rFonts w:ascii="Arial" w:hAnsi="Arial" w:cs="Arial"/>
                  <w:sz w:val="20"/>
                  <w:szCs w:val="20"/>
                </w:rPr>
                <w:t>gmail</w:t>
              </w:r>
              <w:r w:rsidRPr="009A032B">
                <w:rPr>
                  <w:rStyle w:val="-"/>
                  <w:rFonts w:ascii="Arial" w:hAnsi="Arial" w:cs="Arial"/>
                  <w:sz w:val="20"/>
                  <w:szCs w:val="20"/>
                  <w:lang w:val="el-GR"/>
                </w:rPr>
                <w:t>.</w:t>
              </w:r>
              <w:r>
                <w:rPr>
                  <w:rStyle w:val="-"/>
                  <w:rFonts w:ascii="Arial" w:hAnsi="Arial" w:cs="Arial"/>
                  <w:sz w:val="20"/>
                  <w:szCs w:val="20"/>
                </w:rPr>
                <w:t>com</w:t>
              </w:r>
            </w:hyperlink>
            <w:r w:rsidRPr="009A032B">
              <w:rPr>
                <w:rFonts w:ascii="Arial" w:hAnsi="Arial" w:cs="Arial"/>
                <w:color w:val="0000FF"/>
                <w:sz w:val="20"/>
                <w:szCs w:val="20"/>
                <w:lang w:val="el-GR"/>
              </w:rPr>
              <w:t xml:space="preserve">                                             </w:t>
            </w:r>
            <w:r>
              <w:rPr>
                <w:rFonts w:ascii="Arial" w:hAnsi="Arial" w:cs="Arial"/>
                <w:color w:val="0000FF"/>
                <w:sz w:val="20"/>
                <w:szCs w:val="20"/>
              </w:rPr>
              <w:t>Face</w:t>
            </w:r>
            <w:r w:rsidRPr="009A032B">
              <w:rPr>
                <w:rFonts w:ascii="Arial" w:hAnsi="Arial" w:cs="Arial"/>
                <w:color w:val="0000FF"/>
                <w:sz w:val="20"/>
                <w:szCs w:val="20"/>
                <w:lang w:val="el-GR"/>
              </w:rPr>
              <w:t xml:space="preserve"> </w:t>
            </w:r>
            <w:r>
              <w:rPr>
                <w:rFonts w:ascii="Arial" w:hAnsi="Arial" w:cs="Arial"/>
                <w:color w:val="0000FF"/>
                <w:sz w:val="20"/>
                <w:szCs w:val="20"/>
              </w:rPr>
              <w:t>book</w:t>
            </w:r>
            <w:r>
              <w:rPr>
                <w:rFonts w:ascii="Arial" w:hAnsi="Arial" w:cs="Arial"/>
                <w:color w:val="0000FF"/>
                <w:sz w:val="20"/>
                <w:szCs w:val="20"/>
                <w:lang w:val="el-GR"/>
              </w:rPr>
              <w:t xml:space="preserve">: Σύλλογος Εκπαιδευτικών ΠΕ </w:t>
            </w:r>
            <w:r w:rsidRPr="00B740EE">
              <w:rPr>
                <w:rFonts w:ascii="Arial" w:hAnsi="Arial" w:cs="Arial"/>
                <w:color w:val="0000FF"/>
                <w:sz w:val="20"/>
                <w:szCs w:val="20"/>
                <w:lang w:val="el-GR"/>
              </w:rPr>
              <w:t>&lt;&lt;</w:t>
            </w:r>
            <w:r w:rsidRPr="009A032B">
              <w:rPr>
                <w:rFonts w:ascii="Arial" w:hAnsi="Arial" w:cs="Arial"/>
                <w:color w:val="0000FF"/>
                <w:sz w:val="20"/>
                <w:szCs w:val="20"/>
                <w:lang w:val="el-GR"/>
              </w:rPr>
              <w:t>Ο Σωκράτης</w:t>
            </w:r>
            <w:r w:rsidRPr="00B740EE">
              <w:rPr>
                <w:rFonts w:ascii="Arial" w:hAnsi="Arial" w:cs="Arial"/>
                <w:color w:val="0000FF"/>
                <w:sz w:val="20"/>
                <w:szCs w:val="20"/>
                <w:lang w:val="el-GR"/>
              </w:rPr>
              <w:t>&gt;&gt;</w:t>
            </w:r>
            <w:r w:rsidRPr="009A032B">
              <w:rPr>
                <w:rFonts w:ascii="Arial" w:hAnsi="Arial" w:cs="Arial"/>
                <w:color w:val="0000FF"/>
                <w:sz w:val="20"/>
                <w:szCs w:val="20"/>
                <w:lang w:val="el-GR"/>
              </w:rPr>
              <w:t xml:space="preserve">                                    </w:t>
            </w:r>
            <w:r>
              <w:rPr>
                <w:color w:val="0000FF"/>
              </w:rPr>
              <w:t>YouTube</w:t>
            </w:r>
            <w:r w:rsidRPr="009A032B">
              <w:rPr>
                <w:color w:val="0000FF"/>
                <w:lang w:val="el-GR"/>
              </w:rPr>
              <w:t>: ΣΥΛΛΟΓΟΣ ΣΩΚΡΑΤΗΣ</w:t>
            </w:r>
            <w:r w:rsidRPr="009A032B">
              <w:rPr>
                <w:rFonts w:ascii="Arial" w:hAnsi="Arial" w:cs="Arial"/>
                <w:color w:val="0000FF"/>
                <w:sz w:val="20"/>
                <w:szCs w:val="20"/>
                <w:lang w:val="el-GR"/>
              </w:rPr>
              <w:t xml:space="preserve">                                                                                                                               </w:t>
            </w:r>
          </w:p>
        </w:tc>
        <w:tc>
          <w:tcPr>
            <w:tcW w:w="3541" w:type="dxa"/>
            <w:vAlign w:val="center"/>
          </w:tcPr>
          <w:p w:rsidR="00B7752E" w:rsidRPr="00E945EA" w:rsidRDefault="00B7752E">
            <w:pPr>
              <w:autoSpaceDE w:val="0"/>
              <w:autoSpaceDN w:val="0"/>
              <w:adjustRightInd w:val="0"/>
              <w:jc w:val="center"/>
              <w:rPr>
                <w:rFonts w:ascii="Arial" w:hAnsi="Arial" w:cs="Arial"/>
                <w:sz w:val="20"/>
                <w:szCs w:val="20"/>
                <w:lang w:val="el-GR"/>
              </w:rPr>
            </w:pPr>
            <w:r w:rsidRPr="00E945EA">
              <w:rPr>
                <w:rFonts w:ascii="Arial" w:hAnsi="Arial" w:cs="Arial"/>
                <w:sz w:val="20"/>
                <w:szCs w:val="20"/>
                <w:lang w:val="el-GR"/>
              </w:rPr>
              <w:t>Προς: Εκπαιδευτικούς, ΔΟΕ, Μ</w:t>
            </w:r>
            <w:r>
              <w:rPr>
                <w:rFonts w:ascii="Arial" w:hAnsi="Arial" w:cs="Arial"/>
                <w:sz w:val="20"/>
                <w:szCs w:val="20"/>
                <w:lang w:val="el-GR"/>
              </w:rPr>
              <w:t>.</w:t>
            </w:r>
            <w:r w:rsidRPr="00E945EA">
              <w:rPr>
                <w:rFonts w:ascii="Arial" w:hAnsi="Arial" w:cs="Arial"/>
                <w:sz w:val="20"/>
                <w:szCs w:val="20"/>
                <w:lang w:val="el-GR"/>
              </w:rPr>
              <w:t>Μ</w:t>
            </w:r>
            <w:r>
              <w:rPr>
                <w:rFonts w:ascii="Arial" w:hAnsi="Arial" w:cs="Arial"/>
                <w:sz w:val="20"/>
                <w:szCs w:val="20"/>
                <w:lang w:val="el-GR"/>
              </w:rPr>
              <w:t>.</w:t>
            </w:r>
            <w:r w:rsidRPr="00E945EA">
              <w:rPr>
                <w:rFonts w:ascii="Arial" w:hAnsi="Arial" w:cs="Arial"/>
                <w:sz w:val="20"/>
                <w:szCs w:val="20"/>
                <w:lang w:val="el-GR"/>
              </w:rPr>
              <w:t>Ε</w:t>
            </w:r>
            <w:r>
              <w:rPr>
                <w:rFonts w:ascii="Arial" w:hAnsi="Arial" w:cs="Arial"/>
                <w:sz w:val="20"/>
                <w:szCs w:val="20"/>
                <w:lang w:val="el-GR"/>
              </w:rPr>
              <w:t>.</w:t>
            </w:r>
          </w:p>
          <w:p w:rsidR="00B7752E" w:rsidRPr="00E945EA" w:rsidRDefault="00B7752E">
            <w:pPr>
              <w:autoSpaceDE w:val="0"/>
              <w:autoSpaceDN w:val="0"/>
              <w:adjustRightInd w:val="0"/>
              <w:jc w:val="center"/>
              <w:rPr>
                <w:rFonts w:ascii="Arial" w:hAnsi="Arial" w:cs="Arial"/>
                <w:sz w:val="20"/>
                <w:szCs w:val="20"/>
                <w:lang w:val="el-GR"/>
              </w:rPr>
            </w:pPr>
          </w:p>
        </w:tc>
      </w:tr>
    </w:tbl>
    <w:p w:rsidR="00B7752E" w:rsidRPr="00E945EA" w:rsidRDefault="00B7752E" w:rsidP="0045111A">
      <w:pPr>
        <w:pStyle w:val="Web"/>
        <w:spacing w:before="0" w:beforeAutospacing="0" w:after="0" w:afterAutospacing="0" w:line="276" w:lineRule="auto"/>
        <w:rPr>
          <w:rStyle w:val="a3"/>
          <w:rFonts w:ascii="Calibri" w:hAnsi="Calibri" w:cs="Calibri"/>
          <w:sz w:val="16"/>
          <w:szCs w:val="16"/>
        </w:rPr>
      </w:pPr>
    </w:p>
    <w:p w:rsidR="00714EB8" w:rsidRDefault="00B7752E" w:rsidP="00D27E5B">
      <w:pPr>
        <w:jc w:val="center"/>
        <w:rPr>
          <w:rFonts w:ascii="Times New Roman" w:hAnsi="Times New Roman" w:cs="Times New Roman"/>
          <w:b/>
          <w:bCs/>
          <w:color w:val="FF0000"/>
          <w:sz w:val="32"/>
          <w:szCs w:val="32"/>
          <w:lang w:val="el-GR"/>
        </w:rPr>
      </w:pPr>
      <w:r w:rsidRPr="00714EB8">
        <w:rPr>
          <w:rFonts w:ascii="Times New Roman" w:hAnsi="Times New Roman" w:cs="Times New Roman"/>
          <w:b/>
          <w:bCs/>
          <w:color w:val="FF0000"/>
          <w:sz w:val="32"/>
          <w:szCs w:val="32"/>
          <w:lang w:val="el-GR"/>
        </w:rPr>
        <w:t>Όλες και όλοι στην ΑΠΕΡΓΙΑ στι</w:t>
      </w:r>
      <w:r w:rsidR="00714EB8">
        <w:rPr>
          <w:rFonts w:ascii="Times New Roman" w:hAnsi="Times New Roman" w:cs="Times New Roman"/>
          <w:b/>
          <w:bCs/>
          <w:color w:val="FF0000"/>
          <w:sz w:val="32"/>
          <w:szCs w:val="32"/>
          <w:lang w:val="el-GR"/>
        </w:rPr>
        <w:t>ς 20 Νοέμβρη 2024</w:t>
      </w:r>
    </w:p>
    <w:p w:rsidR="00B7752E" w:rsidRPr="00714EB8" w:rsidRDefault="00714EB8" w:rsidP="00D27E5B">
      <w:pPr>
        <w:jc w:val="center"/>
        <w:rPr>
          <w:rFonts w:ascii="Times New Roman" w:hAnsi="Times New Roman" w:cs="Times New Roman"/>
          <w:b/>
          <w:bCs/>
          <w:color w:val="FF0000"/>
          <w:sz w:val="32"/>
          <w:szCs w:val="32"/>
          <w:lang w:val="el-GR"/>
        </w:rPr>
      </w:pPr>
      <w:r w:rsidRPr="00714EB8">
        <w:rPr>
          <w:rFonts w:ascii="Times New Roman" w:hAnsi="Times New Roman" w:cs="Times New Roman"/>
          <w:b/>
          <w:bCs/>
          <w:color w:val="FF0000"/>
          <w:sz w:val="32"/>
          <w:szCs w:val="32"/>
          <w:lang w:val="el-GR"/>
        </w:rPr>
        <w:t>Προπύλαια 10:</w:t>
      </w:r>
      <w:r w:rsidR="00B7752E" w:rsidRPr="00714EB8">
        <w:rPr>
          <w:rFonts w:ascii="Times New Roman" w:hAnsi="Times New Roman" w:cs="Times New Roman"/>
          <w:b/>
          <w:bCs/>
          <w:color w:val="FF0000"/>
          <w:sz w:val="32"/>
          <w:szCs w:val="32"/>
          <w:lang w:val="el-GR"/>
        </w:rPr>
        <w:t xml:space="preserve">30 </w:t>
      </w:r>
      <w:proofErr w:type="spellStart"/>
      <w:r w:rsidR="00B7752E" w:rsidRPr="00714EB8">
        <w:rPr>
          <w:rFonts w:ascii="Times New Roman" w:hAnsi="Times New Roman" w:cs="Times New Roman"/>
          <w:b/>
          <w:bCs/>
          <w:color w:val="FF0000"/>
          <w:sz w:val="32"/>
          <w:szCs w:val="32"/>
          <w:lang w:val="el-GR"/>
        </w:rPr>
        <w:t>π.μ</w:t>
      </w:r>
      <w:proofErr w:type="spellEnd"/>
      <w:r w:rsidRPr="00714EB8">
        <w:rPr>
          <w:rFonts w:ascii="Times New Roman" w:hAnsi="Times New Roman" w:cs="Times New Roman"/>
          <w:b/>
          <w:bCs/>
          <w:color w:val="FF0000"/>
          <w:sz w:val="32"/>
          <w:szCs w:val="32"/>
          <w:lang w:val="el-GR"/>
        </w:rPr>
        <w:t>.</w:t>
      </w:r>
    </w:p>
    <w:p w:rsidR="00B7752E" w:rsidRPr="00714EB8" w:rsidRDefault="00B7752E" w:rsidP="00D27E5B">
      <w:pPr>
        <w:jc w:val="center"/>
        <w:rPr>
          <w:rFonts w:ascii="Times New Roman" w:hAnsi="Times New Roman" w:cs="Times New Roman"/>
          <w:b/>
          <w:bCs/>
          <w:sz w:val="28"/>
          <w:szCs w:val="28"/>
          <w:lang w:val="el-GR"/>
        </w:rPr>
      </w:pPr>
      <w:r w:rsidRPr="00714EB8">
        <w:rPr>
          <w:rFonts w:ascii="Times New Roman" w:hAnsi="Times New Roman" w:cs="Times New Roman"/>
          <w:b/>
          <w:bCs/>
          <w:sz w:val="24"/>
          <w:szCs w:val="24"/>
          <w:lang w:val="el-GR"/>
        </w:rPr>
        <w:t xml:space="preserve"> </w:t>
      </w:r>
      <w:r w:rsidRPr="00714EB8">
        <w:rPr>
          <w:rFonts w:ascii="Times New Roman" w:hAnsi="Times New Roman" w:cs="Times New Roman"/>
          <w:b/>
          <w:bCs/>
          <w:sz w:val="28"/>
          <w:szCs w:val="28"/>
          <w:lang w:val="el-GR"/>
        </w:rPr>
        <w:t>Κλιμακώνουμε μαζί με όλους τους εργαζόμενους τον αγώνα για ουσιαστικές αυξήσεις στους μισθούς – για την ικανοποίηση των μορφωτικών αναγκών των παιδιών μας, δίνουμε απάντηση στον αυταρχισμό και την τρομοκρατία!</w:t>
      </w:r>
    </w:p>
    <w:p w:rsidR="00B7752E" w:rsidRPr="00714EB8" w:rsidRDefault="00B7752E" w:rsidP="00D27E5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6"/>
          <w:szCs w:val="26"/>
          <w:lang w:val="el-GR"/>
        </w:rPr>
      </w:pPr>
      <w:r w:rsidRPr="00714EB8">
        <w:rPr>
          <w:rFonts w:ascii="Times New Roman" w:hAnsi="Times New Roman" w:cs="Times New Roman"/>
          <w:b/>
          <w:sz w:val="26"/>
          <w:szCs w:val="26"/>
          <w:lang w:val="el-GR"/>
        </w:rPr>
        <w:t>Στο πλαίσιο του σχεδιασμού για τη μεγαλύτερη επιτυχία της Απεργίας, το Δ. Σ</w:t>
      </w:r>
      <w:r w:rsidR="00714EB8" w:rsidRPr="00714EB8">
        <w:rPr>
          <w:rFonts w:ascii="Times New Roman" w:hAnsi="Times New Roman" w:cs="Times New Roman"/>
          <w:b/>
          <w:sz w:val="26"/>
          <w:szCs w:val="26"/>
          <w:lang w:val="el-GR"/>
        </w:rPr>
        <w:t>.</w:t>
      </w:r>
      <w:r w:rsidRPr="00714EB8">
        <w:rPr>
          <w:rFonts w:ascii="Times New Roman" w:hAnsi="Times New Roman" w:cs="Times New Roman"/>
          <w:b/>
          <w:sz w:val="26"/>
          <w:szCs w:val="26"/>
          <w:lang w:val="el-GR"/>
        </w:rPr>
        <w:t xml:space="preserve"> καλεί σε Συνελεύσεις Αγώνα τους εκπαιδευτικούς του Δήμου Διονύσου Τετάρτη 13/11 και ώρα 14.00 στα Νηπιαγωγεία του Αγίου Στεφάνου και τους εκπαιδευτικούς του Δήμου Ωρωπού τη Δευτέρα 18/11 και ώρα 6.00 </w:t>
      </w:r>
      <w:proofErr w:type="spellStart"/>
      <w:r w:rsidRPr="00714EB8">
        <w:rPr>
          <w:rFonts w:ascii="Times New Roman" w:hAnsi="Times New Roman" w:cs="Times New Roman"/>
          <w:b/>
          <w:sz w:val="26"/>
          <w:szCs w:val="26"/>
          <w:lang w:val="el-GR"/>
        </w:rPr>
        <w:t>μ.μ</w:t>
      </w:r>
      <w:proofErr w:type="spellEnd"/>
      <w:r w:rsidRPr="00714EB8">
        <w:rPr>
          <w:rFonts w:ascii="Times New Roman" w:hAnsi="Times New Roman" w:cs="Times New Roman"/>
          <w:b/>
          <w:sz w:val="26"/>
          <w:szCs w:val="26"/>
          <w:lang w:val="el-GR"/>
        </w:rPr>
        <w:t xml:space="preserve"> στο 1</w:t>
      </w:r>
      <w:r w:rsidRPr="00714EB8">
        <w:rPr>
          <w:rFonts w:ascii="Times New Roman" w:hAnsi="Times New Roman" w:cs="Times New Roman"/>
          <w:b/>
          <w:sz w:val="26"/>
          <w:szCs w:val="26"/>
          <w:vertAlign w:val="superscript"/>
          <w:lang w:val="el-GR"/>
        </w:rPr>
        <w:t>ο</w:t>
      </w:r>
      <w:r w:rsidRPr="00714EB8">
        <w:rPr>
          <w:rFonts w:ascii="Times New Roman" w:hAnsi="Times New Roman" w:cs="Times New Roman"/>
          <w:b/>
          <w:sz w:val="26"/>
          <w:szCs w:val="26"/>
          <w:lang w:val="el-GR"/>
        </w:rPr>
        <w:t xml:space="preserve"> Δημοτικό Νέων </w:t>
      </w:r>
      <w:proofErr w:type="spellStart"/>
      <w:r w:rsidRPr="00714EB8">
        <w:rPr>
          <w:rFonts w:ascii="Times New Roman" w:hAnsi="Times New Roman" w:cs="Times New Roman"/>
          <w:b/>
          <w:sz w:val="26"/>
          <w:szCs w:val="26"/>
          <w:lang w:val="el-GR"/>
        </w:rPr>
        <w:t>Παλατίων</w:t>
      </w:r>
      <w:proofErr w:type="spellEnd"/>
    </w:p>
    <w:p w:rsidR="00B7752E" w:rsidRPr="00714EB8" w:rsidRDefault="00B7752E" w:rsidP="00D27E5B">
      <w:pPr>
        <w:jc w:val="both"/>
        <w:rPr>
          <w:rFonts w:ascii="Times New Roman" w:hAnsi="Times New Roman" w:cs="Times New Roman"/>
          <w:sz w:val="24"/>
          <w:szCs w:val="24"/>
          <w:lang w:val="el-GR"/>
        </w:rPr>
      </w:pPr>
      <w:proofErr w:type="spellStart"/>
      <w:r w:rsidRPr="00714EB8">
        <w:rPr>
          <w:rFonts w:ascii="Times New Roman" w:hAnsi="Times New Roman" w:cs="Times New Roman"/>
          <w:sz w:val="24"/>
          <w:szCs w:val="24"/>
          <w:lang w:val="el-GR"/>
        </w:rPr>
        <w:t>Συναδέλφισσες</w:t>
      </w:r>
      <w:proofErr w:type="spellEnd"/>
      <w:r w:rsidRPr="00714EB8">
        <w:rPr>
          <w:rFonts w:ascii="Times New Roman" w:hAnsi="Times New Roman" w:cs="Times New Roman"/>
          <w:sz w:val="24"/>
          <w:szCs w:val="24"/>
          <w:lang w:val="el-GR"/>
        </w:rPr>
        <w:t>, συνάδελφοι,</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Times New Roman" w:cs="Times New Roman"/>
          <w:sz w:val="24"/>
          <w:szCs w:val="24"/>
          <w:lang w:val="el-GR"/>
        </w:rPr>
        <w:t xml:space="preserve"> Ο Σύλλογός μας καλεί τους συναδέλφους σε μαζική συμμετοχή στην 24ωρη γενική πανεργατική απεργία στις 20 του Νοέμβρη! Να «νεκρώσουν» όλοι οι χώροι δουλειάς και εκείνη τη μέρα να συναντηθούμε στον δρόμο του αγώνα όλοι οι εργαζόμενοι μαζί, σε δημόσιο και ιδιωτικό τομέα.</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Times New Roman" w:cs="Times New Roman"/>
          <w:sz w:val="24"/>
          <w:szCs w:val="24"/>
          <w:lang w:val="el-GR"/>
        </w:rPr>
        <w:t xml:space="preserve">Οι εκπαιδευτικοί με την απεργία μας στις 23/10, στείλαμε σαφές μήνυμα πως η τρομοκρατία δεν πέρασε, πως ο αγώνας για ζωή και δουλειά με αξιοπρέπεια, για το σχολείο που δικαιούνται οι μαθητές μας θα ενταθεί. Συνεχίζουμε ακόμα πιο αποφασιστικά απέναντι στην πρωτοφανή προσπάθεια της Κυβέρνησης να </w:t>
      </w:r>
      <w:proofErr w:type="spellStart"/>
      <w:r w:rsidRPr="00714EB8">
        <w:rPr>
          <w:rFonts w:ascii="Times New Roman" w:hAnsi="Times New Roman" w:cs="Times New Roman"/>
          <w:sz w:val="24"/>
          <w:szCs w:val="24"/>
          <w:lang w:val="el-GR"/>
        </w:rPr>
        <w:t>ποινικοποιήσει</w:t>
      </w:r>
      <w:proofErr w:type="spellEnd"/>
      <w:r w:rsidRPr="00714EB8">
        <w:rPr>
          <w:rFonts w:ascii="Times New Roman" w:hAnsi="Times New Roman" w:cs="Times New Roman"/>
          <w:sz w:val="24"/>
          <w:szCs w:val="24"/>
          <w:lang w:val="el-GR"/>
        </w:rPr>
        <w:t xml:space="preserve"> την Απεργία, απέναντι στον αυταρχισμό, τις διώξεις και την τρομοκρατία!</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Times New Roman" w:cs="Times New Roman"/>
          <w:sz w:val="24"/>
          <w:szCs w:val="24"/>
          <w:lang w:val="el-GR"/>
        </w:rPr>
        <w:t>Αγωνιζόμαστε μαζί με τους εργαζόμενους γονείς που από κοινού δώσαμε πολλές νικηφόρες μάχες για να μη γίνουν τα παιδιά μας σαρδέλες στις τάξεις τους. Πιάνουμε το νήμα από εκεί που το άφησαν χιλιάδες μαθητές που πλημμύρισαν τους δρόμους της Αθήνας για ένα σχολείο που η γνώση δεν θα είναι ακριβό εμπόρευμα, αλλά σύγχρονο δικαίωμα.</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Times New Roman" w:cs="Times New Roman"/>
          <w:sz w:val="24"/>
          <w:szCs w:val="24"/>
          <w:lang w:val="el-GR"/>
        </w:rPr>
        <w:t>Η νέα απεργιακή απάντηση, μπορεί να μετατραπεί στο επόμενο μεγάλο βήμα ώστε να δυναμώσει ο αγώνας μας για:</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Segoe UI Symbol" w:cs="Times New Roman"/>
          <w:sz w:val="24"/>
          <w:szCs w:val="24"/>
          <w:lang w:val="el-GR"/>
        </w:rPr>
        <w:t>❖</w:t>
      </w:r>
      <w:r w:rsidRPr="00714EB8">
        <w:rPr>
          <w:rFonts w:ascii="Times New Roman" w:hAnsi="Times New Roman" w:cs="Times New Roman"/>
          <w:sz w:val="24"/>
          <w:szCs w:val="24"/>
          <w:lang w:val="el-GR"/>
        </w:rPr>
        <w:t xml:space="preserve"> τη διεκδίκηση των όρων με τους οποίους ο κλάδος προσπαθεί να μορφώσει τα παιδιά (συγχωνεύσεις, κενά, κτηριακό, υποδομές, κλπ). Δεν είναι δυνατόν να βαφτίζεται σύγχρονο, το «</w:t>
      </w:r>
      <w:proofErr w:type="spellStart"/>
      <w:r w:rsidRPr="00714EB8">
        <w:rPr>
          <w:rFonts w:ascii="Times New Roman" w:hAnsi="Times New Roman" w:cs="Times New Roman"/>
          <w:sz w:val="24"/>
          <w:szCs w:val="24"/>
          <w:lang w:val="el-GR"/>
        </w:rPr>
        <w:t>στίβαγμα</w:t>
      </w:r>
      <w:proofErr w:type="spellEnd"/>
      <w:r w:rsidRPr="00714EB8">
        <w:rPr>
          <w:rFonts w:ascii="Times New Roman" w:hAnsi="Times New Roman" w:cs="Times New Roman"/>
          <w:sz w:val="24"/>
          <w:szCs w:val="24"/>
          <w:lang w:val="el-GR"/>
        </w:rPr>
        <w:t>» 25 και πλέον μαθητών σε κάθε τμήμα, τα δεκάδες χιλιάδες κενά να κοστίζουν εκατοντάδες χαμένες διδακτικές ώρες για τα παιδιά μας, τα κτήρια να είναι ασυντήρητα μετρώντας καθημερινά περιστατικά που βάζουν σε κίνδυνο τις ζωές μαθητών και εκπαιδευτικών. Επιπλέον, η κυβέρνηση, δίνει τη χαριστική βολή στις σχολικές μονάδες καταργώντας τις σχολικές επιτροπές, οδηγώντας έτσι τα σχολεία στην οικονομική ασφυξία.</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Segoe UI Symbol" w:cs="Times New Roman"/>
          <w:sz w:val="24"/>
          <w:szCs w:val="24"/>
          <w:lang w:val="el-GR"/>
        </w:rPr>
        <w:lastRenderedPageBreak/>
        <w:t>❖</w:t>
      </w:r>
      <w:r w:rsidRPr="00714EB8">
        <w:rPr>
          <w:rFonts w:ascii="Times New Roman" w:hAnsi="Times New Roman" w:cs="Times New Roman"/>
          <w:sz w:val="24"/>
          <w:szCs w:val="24"/>
          <w:lang w:val="el-GR"/>
        </w:rPr>
        <w:t xml:space="preserve"> τους όρους διαβίωσης και επιβίωσης από την ακρίβεια. Απαιτούμε να ζούμε αξιοπρεπώς από τον μισθό μας! Από τα χρόνια των μνημονίων ως σήμερα, οι μισθοί μας έχουν υποστεί μείωση σχεδόν 60% στην αγοραστική τους δύναμη. Με την ακρίβεια να καλπάζει και την ίδια στιγμή ο εισαγωγικός μισθός να είναι 776€, ο μισθός του αναπληρωτή 930€ και στο μεγαλύτερο ποσοστό των μόνιμων ο μισθός να είναι γύρω στα 1000€, ο εκπαιδευτικός έχει καταντήσει «παρίας» της ελληνικής κοινωνίας. Και όλα αυτά, σε μια εποχή που ο Πρωθυπουργός από τη ΔΕΘ ανακοίνωσε πλεόνασμα (από τους φόρους μας) πάνω από 4,5 δις! Εδώ και τώρα να επιστραφεί ο 13ος και 14ος μισθός, το κλεμμένο μισθολογικό κλιμάκιο του 2016-17 καθώς και ουσιαστικές αυξήσεις στους μισθούς μας ώστε να ζούμε με αξιοπρέπεια.</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Segoe UI Symbol" w:cs="Times New Roman"/>
          <w:sz w:val="24"/>
          <w:szCs w:val="24"/>
          <w:lang w:val="el-GR"/>
        </w:rPr>
        <w:t>❖</w:t>
      </w:r>
      <w:r w:rsidRPr="00714EB8">
        <w:rPr>
          <w:rFonts w:ascii="Times New Roman" w:hAnsi="Times New Roman" w:cs="Times New Roman"/>
          <w:sz w:val="24"/>
          <w:szCs w:val="24"/>
          <w:lang w:val="el-GR"/>
        </w:rPr>
        <w:t xml:space="preserve"> την προσπάθεια να μην προχωρήσει η κατηγοριοποίηση των σχολείων με όχημα την «αξιολόγηση» και ταυτόχρονα την απάντηση του κλάδου απέναντι στις διώξεις και στα πειθαρχικά. Ο κλάδος μας δίνει περήφανα τη μάχη να κρατήσει όρθια τα σχολεία! Να σταθεί δίπλα στους μαθητές/μαθήτριες σε όλα τα επίπεδα (γνωστικά, ψυχοσυναισθηματικά, κλπ), τη στιγμή που η κυβέρνηση και το ΥΠΑΙΘΑ όχι μόνο ΔΕ λύνουν ούτε ένα πρόβλημα από αυτά που έχουν δημιουργήσει διαχρονικά οι κυβερνήσεις, αλλά τους εκπαιδευτικούς που δίνουν την ψυχή τους, που καταθέτουν μεράκι, τους οδηγούν σε πειθαρχικά και καθαιρούν προϊστάμενους και διευθυντές γιατί συμμετέχουν στην προκηρυγμένη απεργία – αποχή από την ατομική αξιολόγηση. </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Times New Roman" w:cs="Times New Roman"/>
          <w:sz w:val="24"/>
          <w:szCs w:val="24"/>
          <w:lang w:val="el-GR"/>
        </w:rPr>
        <w:t>Απεργούμε για να στείλουμε ένα μήνυμα στην κυβέρνηση ότι οι εργαζόμενοι και οι λαοί της Ευρώπης δε θέλαμε να ζούμε σε ένα κόσμο πολέμων και καταστροφών. Δεν θέλουμε να δοθεί ένα τρις από τις ευρωπαϊκές κυβερνήσεις για πολεμικές δαπάνες, αλλά για σχολεία και νοσοκομεία.</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Times New Roman" w:cs="Times New Roman"/>
          <w:sz w:val="24"/>
          <w:szCs w:val="24"/>
          <w:lang w:val="el-GR"/>
        </w:rPr>
        <w:t xml:space="preserve">Είναι πραγματικά ΝΤΡΟΠΗ το ΥΠΑΙΘΑ να προσπαθεί να </w:t>
      </w:r>
      <w:proofErr w:type="spellStart"/>
      <w:r w:rsidRPr="00714EB8">
        <w:rPr>
          <w:rFonts w:ascii="Times New Roman" w:hAnsi="Times New Roman" w:cs="Times New Roman"/>
          <w:sz w:val="24"/>
          <w:szCs w:val="24"/>
          <w:lang w:val="el-GR"/>
        </w:rPr>
        <w:t>ποινικοποιήσει</w:t>
      </w:r>
      <w:proofErr w:type="spellEnd"/>
      <w:r w:rsidRPr="00714EB8">
        <w:rPr>
          <w:rFonts w:ascii="Times New Roman" w:hAnsi="Times New Roman" w:cs="Times New Roman"/>
          <w:sz w:val="24"/>
          <w:szCs w:val="24"/>
          <w:lang w:val="el-GR"/>
        </w:rPr>
        <w:t xml:space="preserve"> τη συλλογική δράση, τη συμμετοχή σε απεργιακή μορφή. Να διώκει συναδέλφους επειδή έκαναν το «έγκλημα» να μιλήσουν στα παιδιά για την ειρήνη και το δικαίωμα κάθε λαού να έχει πατρίδα ή να διεκδικούν συνθήκες ασφάλειας στα σχολεία. Να </w:t>
      </w:r>
      <w:proofErr w:type="spellStart"/>
      <w:r w:rsidRPr="00714EB8">
        <w:rPr>
          <w:rFonts w:ascii="Times New Roman" w:hAnsi="Times New Roman" w:cs="Times New Roman"/>
          <w:sz w:val="24"/>
          <w:szCs w:val="24"/>
          <w:lang w:val="el-GR"/>
        </w:rPr>
        <w:t>στοχοποιεί</w:t>
      </w:r>
      <w:proofErr w:type="spellEnd"/>
      <w:r w:rsidRPr="00714EB8">
        <w:rPr>
          <w:rFonts w:ascii="Times New Roman" w:hAnsi="Times New Roman" w:cs="Times New Roman"/>
          <w:sz w:val="24"/>
          <w:szCs w:val="24"/>
          <w:lang w:val="el-GR"/>
        </w:rPr>
        <w:t xml:space="preserve"> τελικά με κάθε ευκαιρία αυτούς-</w:t>
      </w:r>
      <w:proofErr w:type="spellStart"/>
      <w:r w:rsidRPr="00714EB8">
        <w:rPr>
          <w:rFonts w:ascii="Times New Roman" w:hAnsi="Times New Roman" w:cs="Times New Roman"/>
          <w:sz w:val="24"/>
          <w:szCs w:val="24"/>
          <w:lang w:val="el-GR"/>
        </w:rPr>
        <w:t>ές</w:t>
      </w:r>
      <w:proofErr w:type="spellEnd"/>
      <w:r w:rsidRPr="00714EB8">
        <w:rPr>
          <w:rFonts w:ascii="Times New Roman" w:hAnsi="Times New Roman" w:cs="Times New Roman"/>
          <w:sz w:val="24"/>
          <w:szCs w:val="24"/>
          <w:lang w:val="el-GR"/>
        </w:rPr>
        <w:t xml:space="preserve"> που κρατάνε όρθιο το δημόσιο σχολείο!</w:t>
      </w:r>
    </w:p>
    <w:p w:rsidR="00B7752E" w:rsidRPr="00714EB8" w:rsidRDefault="00B7752E" w:rsidP="00D27E5B">
      <w:pPr>
        <w:jc w:val="both"/>
        <w:rPr>
          <w:rFonts w:ascii="Times New Roman" w:hAnsi="Times New Roman" w:cs="Times New Roman"/>
          <w:sz w:val="24"/>
          <w:szCs w:val="24"/>
          <w:lang w:val="el-GR"/>
        </w:rPr>
      </w:pPr>
      <w:proofErr w:type="spellStart"/>
      <w:r w:rsidRPr="00714EB8">
        <w:rPr>
          <w:rFonts w:ascii="Times New Roman" w:hAnsi="Times New Roman" w:cs="Times New Roman"/>
          <w:sz w:val="24"/>
          <w:szCs w:val="24"/>
          <w:lang w:val="el-GR"/>
        </w:rPr>
        <w:t>Συναδέλφισσες</w:t>
      </w:r>
      <w:proofErr w:type="spellEnd"/>
      <w:r w:rsidRPr="00714EB8">
        <w:rPr>
          <w:rFonts w:ascii="Times New Roman" w:hAnsi="Times New Roman" w:cs="Times New Roman"/>
          <w:sz w:val="24"/>
          <w:szCs w:val="24"/>
          <w:lang w:val="el-GR"/>
        </w:rPr>
        <w:t xml:space="preserve">, συνάδελφοι, </w:t>
      </w:r>
    </w:p>
    <w:p w:rsidR="00B7752E" w:rsidRPr="00714EB8" w:rsidRDefault="00B7752E" w:rsidP="00D27E5B">
      <w:pPr>
        <w:jc w:val="both"/>
        <w:rPr>
          <w:rFonts w:ascii="Times New Roman" w:hAnsi="Times New Roman" w:cs="Times New Roman"/>
          <w:sz w:val="24"/>
          <w:szCs w:val="24"/>
          <w:lang w:val="el-GR"/>
        </w:rPr>
      </w:pPr>
      <w:r w:rsidRPr="00714EB8">
        <w:rPr>
          <w:rFonts w:ascii="Times New Roman" w:hAnsi="Times New Roman" w:cs="Times New Roman"/>
          <w:sz w:val="24"/>
          <w:szCs w:val="24"/>
          <w:lang w:val="el-GR"/>
        </w:rPr>
        <w:t xml:space="preserve">Απέναντι στην οξυμμένη επίθεση της κυβέρνησης και του Υ.ΠΑΙ.Θ.Α. προτάσσουμε την οργάνωση της πάλης μας για την ικανοποίηση των μορφωτικών δικαιωμάτων των μαθητών μας, το έργο και την καθημερινότητα των εκπαιδευτικών. Η ίδια ζωή, οι μικρές και μεγάλες νίκες των εργαζομένων έδειξαν ότι μόνο ο συλλογικός δρόμος του αγώνα, της αποφασιστικής πάλης απέναντι στην αντιλαϊκή – </w:t>
      </w:r>
      <w:proofErr w:type="spellStart"/>
      <w:r w:rsidRPr="00714EB8">
        <w:rPr>
          <w:rFonts w:ascii="Times New Roman" w:hAnsi="Times New Roman" w:cs="Times New Roman"/>
          <w:sz w:val="24"/>
          <w:szCs w:val="24"/>
          <w:lang w:val="el-GR"/>
        </w:rPr>
        <w:t>αντιεκπαιδευτική</w:t>
      </w:r>
      <w:proofErr w:type="spellEnd"/>
      <w:r w:rsidRPr="00714EB8">
        <w:rPr>
          <w:rFonts w:ascii="Times New Roman" w:hAnsi="Times New Roman" w:cs="Times New Roman"/>
          <w:sz w:val="24"/>
          <w:szCs w:val="24"/>
          <w:lang w:val="el-GR"/>
        </w:rPr>
        <w:t xml:space="preserve"> πολιτική της κυβέρνησης και του ΥΠΑΙΘΑ, η συμπόρευση με τους γονείς, τους μαθητές και όλους τους κλάδους εργαζομένων, μπορεί να αποτελέσει ξέφωτο για τον κλάδο και τους μαθητές μας. </w:t>
      </w:r>
    </w:p>
    <w:p w:rsidR="00B7752E" w:rsidRPr="00714EB8" w:rsidRDefault="00B7752E" w:rsidP="00CC07ED">
      <w:pPr>
        <w:shd w:val="clear" w:color="auto" w:fill="FFFFFF"/>
        <w:spacing w:after="160" w:line="253" w:lineRule="atLeast"/>
        <w:jc w:val="both"/>
        <w:rPr>
          <w:rFonts w:ascii="Times New Roman" w:hAnsi="Times New Roman" w:cs="Times New Roman"/>
          <w:color w:val="222222"/>
          <w:sz w:val="24"/>
          <w:szCs w:val="24"/>
          <w:lang w:val="el-GR" w:eastAsia="el-GR"/>
        </w:rPr>
      </w:pPr>
    </w:p>
    <w:p w:rsidR="00B7752E" w:rsidRPr="00714EB8" w:rsidRDefault="00B7752E" w:rsidP="0020112A">
      <w:pPr>
        <w:rPr>
          <w:rFonts w:ascii="Times New Roman" w:hAnsi="Times New Roman" w:cs="Times New Roman"/>
          <w:b/>
          <w:color w:val="1F1F1F"/>
          <w:sz w:val="33"/>
          <w:szCs w:val="33"/>
          <w:shd w:val="clear" w:color="auto" w:fill="FFFFFF"/>
          <w:lang w:val="el-GR"/>
        </w:rPr>
      </w:pPr>
    </w:p>
    <w:p w:rsidR="00B7752E" w:rsidRPr="00714EB8" w:rsidRDefault="00B7752E" w:rsidP="00476ACA">
      <w:pPr>
        <w:jc w:val="center"/>
        <w:rPr>
          <w:rFonts w:ascii="Times New Roman" w:hAnsi="Times New Roman" w:cs="Times New Roman"/>
          <w:b/>
          <w:bCs/>
          <w:sz w:val="28"/>
          <w:szCs w:val="28"/>
          <w:lang w:val="el-GR"/>
        </w:rPr>
      </w:pPr>
      <w:r w:rsidRPr="00714EB8">
        <w:rPr>
          <w:rFonts w:ascii="Times New Roman" w:hAnsi="Times New Roman" w:cs="Times New Roman"/>
          <w:b/>
          <w:bCs/>
          <w:sz w:val="28"/>
          <w:szCs w:val="28"/>
          <w:lang w:val="el-GR"/>
        </w:rPr>
        <w:t>Για το Διοικητικό Συμβούλιο</w:t>
      </w:r>
    </w:p>
    <w:p w:rsidR="00B7752E" w:rsidRPr="00714EB8" w:rsidRDefault="00B7752E" w:rsidP="00CB10EE">
      <w:pPr>
        <w:spacing w:line="360" w:lineRule="auto"/>
        <w:rPr>
          <w:rFonts w:ascii="Times New Roman" w:hAnsi="Times New Roman" w:cs="Times New Roman"/>
          <w:b/>
          <w:bCs/>
          <w:sz w:val="28"/>
          <w:szCs w:val="28"/>
          <w:lang w:val="el-GR"/>
        </w:rPr>
      </w:pPr>
      <w:r w:rsidRPr="00714EB8">
        <w:rPr>
          <w:rFonts w:ascii="Times New Roman" w:hAnsi="Times New Roman" w:cs="Times New Roman"/>
          <w:b/>
          <w:bCs/>
          <w:sz w:val="28"/>
          <w:szCs w:val="28"/>
          <w:lang w:val="el-GR"/>
        </w:rPr>
        <w:t xml:space="preserve">                             Ο   ΠΡΟΕΔΡΟΣ                                  </w:t>
      </w:r>
      <w:r w:rsidR="00D20D94">
        <w:rPr>
          <w:rFonts w:ascii="Times New Roman" w:hAnsi="Times New Roman" w:cs="Times New Roman"/>
          <w:b/>
          <w:bCs/>
          <w:sz w:val="28"/>
          <w:szCs w:val="28"/>
          <w:lang w:val="el-GR"/>
        </w:rPr>
        <w:t xml:space="preserve">     </w:t>
      </w:r>
      <w:r w:rsidRPr="00714EB8">
        <w:rPr>
          <w:rFonts w:ascii="Times New Roman" w:hAnsi="Times New Roman" w:cs="Times New Roman"/>
          <w:b/>
          <w:bCs/>
          <w:sz w:val="28"/>
          <w:szCs w:val="28"/>
        </w:rPr>
        <w:t>H</w:t>
      </w:r>
      <w:r w:rsidRPr="00714EB8">
        <w:rPr>
          <w:rFonts w:ascii="Times New Roman" w:hAnsi="Times New Roman" w:cs="Times New Roman"/>
          <w:b/>
          <w:bCs/>
          <w:sz w:val="28"/>
          <w:szCs w:val="28"/>
          <w:lang w:val="el-GR"/>
        </w:rPr>
        <w:t xml:space="preserve">  ΓΡΑΜΜΑΤΕΑΣ</w:t>
      </w:r>
    </w:p>
    <w:p w:rsidR="00B7752E" w:rsidRPr="00714EB8" w:rsidRDefault="00B7752E" w:rsidP="00CB10EE">
      <w:pPr>
        <w:spacing w:line="360" w:lineRule="auto"/>
        <w:rPr>
          <w:rFonts w:ascii="Times New Roman" w:hAnsi="Times New Roman" w:cs="Times New Roman"/>
          <w:b/>
          <w:bCs/>
          <w:sz w:val="28"/>
          <w:szCs w:val="28"/>
          <w:lang w:val="el-GR"/>
        </w:rPr>
      </w:pPr>
      <w:r w:rsidRPr="00714EB8">
        <w:rPr>
          <w:rFonts w:ascii="Times New Roman" w:hAnsi="Times New Roman" w:cs="Times New Roman"/>
          <w:b/>
          <w:bCs/>
          <w:sz w:val="28"/>
          <w:szCs w:val="28"/>
          <w:lang w:val="el-GR"/>
        </w:rPr>
        <w:t xml:space="preserve">         ΑΠΟΣΤΟΛΗΣ  ΠΑΠΑΓΙΑΝΝΟΠΟΥΛΟΣ             ΔΕΣΠΟΙΝΑ ΧΟΥΤΑ</w:t>
      </w:r>
    </w:p>
    <w:sectPr w:rsidR="00B7752E" w:rsidRPr="00714EB8" w:rsidSect="0045111A">
      <w:pgSz w:w="11906" w:h="16838"/>
      <w:pgMar w:top="540" w:right="1106" w:bottom="540" w:left="126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A6C53"/>
    <w:multiLevelType w:val="hybridMultilevel"/>
    <w:tmpl w:val="FA0C64A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hint="default"/>
      </w:rPr>
    </w:lvl>
    <w:lvl w:ilvl="8" w:tplc="0408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FC34B5"/>
    <w:rsid w:val="00004B87"/>
    <w:rsid w:val="00020CF4"/>
    <w:rsid w:val="000668F1"/>
    <w:rsid w:val="0007697F"/>
    <w:rsid w:val="00090776"/>
    <w:rsid w:val="000D26FF"/>
    <w:rsid w:val="00121BF8"/>
    <w:rsid w:val="00136D11"/>
    <w:rsid w:val="00153EAF"/>
    <w:rsid w:val="00155C39"/>
    <w:rsid w:val="001A105D"/>
    <w:rsid w:val="001D1A71"/>
    <w:rsid w:val="001F2607"/>
    <w:rsid w:val="001F651F"/>
    <w:rsid w:val="0020112A"/>
    <w:rsid w:val="00215C66"/>
    <w:rsid w:val="002245E5"/>
    <w:rsid w:val="00237B38"/>
    <w:rsid w:val="0024504F"/>
    <w:rsid w:val="00256358"/>
    <w:rsid w:val="0027780E"/>
    <w:rsid w:val="00293C79"/>
    <w:rsid w:val="002F04BA"/>
    <w:rsid w:val="003211B1"/>
    <w:rsid w:val="00333A6A"/>
    <w:rsid w:val="00343723"/>
    <w:rsid w:val="00344C32"/>
    <w:rsid w:val="00366DA2"/>
    <w:rsid w:val="00376B97"/>
    <w:rsid w:val="003839FE"/>
    <w:rsid w:val="00384105"/>
    <w:rsid w:val="003978C8"/>
    <w:rsid w:val="003B049A"/>
    <w:rsid w:val="004340BE"/>
    <w:rsid w:val="00440D64"/>
    <w:rsid w:val="00450162"/>
    <w:rsid w:val="0045111A"/>
    <w:rsid w:val="0045129E"/>
    <w:rsid w:val="0047551F"/>
    <w:rsid w:val="00476ACA"/>
    <w:rsid w:val="00495E0D"/>
    <w:rsid w:val="004B7AD9"/>
    <w:rsid w:val="004E3A0A"/>
    <w:rsid w:val="0052641D"/>
    <w:rsid w:val="005366CD"/>
    <w:rsid w:val="005511E5"/>
    <w:rsid w:val="005556F7"/>
    <w:rsid w:val="00571BE7"/>
    <w:rsid w:val="00596A80"/>
    <w:rsid w:val="005B42AD"/>
    <w:rsid w:val="005B4D2B"/>
    <w:rsid w:val="005D210A"/>
    <w:rsid w:val="005E111D"/>
    <w:rsid w:val="005F64F5"/>
    <w:rsid w:val="005F6D31"/>
    <w:rsid w:val="00607216"/>
    <w:rsid w:val="006176D2"/>
    <w:rsid w:val="00620E1E"/>
    <w:rsid w:val="0066608C"/>
    <w:rsid w:val="00695E46"/>
    <w:rsid w:val="006E1C96"/>
    <w:rsid w:val="006E4E81"/>
    <w:rsid w:val="006E5855"/>
    <w:rsid w:val="007124F7"/>
    <w:rsid w:val="00714EB8"/>
    <w:rsid w:val="00742D2C"/>
    <w:rsid w:val="007508C5"/>
    <w:rsid w:val="00751C0B"/>
    <w:rsid w:val="00767D70"/>
    <w:rsid w:val="00785921"/>
    <w:rsid w:val="007B685E"/>
    <w:rsid w:val="007F7F57"/>
    <w:rsid w:val="008069C0"/>
    <w:rsid w:val="008539E2"/>
    <w:rsid w:val="008571A8"/>
    <w:rsid w:val="008571F8"/>
    <w:rsid w:val="00881DE5"/>
    <w:rsid w:val="00882017"/>
    <w:rsid w:val="008A5DE3"/>
    <w:rsid w:val="008A6F0C"/>
    <w:rsid w:val="008D2CB6"/>
    <w:rsid w:val="009038F0"/>
    <w:rsid w:val="00945E4B"/>
    <w:rsid w:val="0097574F"/>
    <w:rsid w:val="009943C1"/>
    <w:rsid w:val="009A032B"/>
    <w:rsid w:val="009B7BA0"/>
    <w:rsid w:val="009E42B6"/>
    <w:rsid w:val="009E6425"/>
    <w:rsid w:val="00A439AE"/>
    <w:rsid w:val="00A51343"/>
    <w:rsid w:val="00A53309"/>
    <w:rsid w:val="00A60410"/>
    <w:rsid w:val="00A626EF"/>
    <w:rsid w:val="00A716B1"/>
    <w:rsid w:val="00A74425"/>
    <w:rsid w:val="00A93FBB"/>
    <w:rsid w:val="00AB7346"/>
    <w:rsid w:val="00AC1C34"/>
    <w:rsid w:val="00B01BB3"/>
    <w:rsid w:val="00B1456E"/>
    <w:rsid w:val="00B40E2B"/>
    <w:rsid w:val="00B47F47"/>
    <w:rsid w:val="00B740EE"/>
    <w:rsid w:val="00B7752E"/>
    <w:rsid w:val="00B80670"/>
    <w:rsid w:val="00BB1308"/>
    <w:rsid w:val="00BC7BA2"/>
    <w:rsid w:val="00BD79D8"/>
    <w:rsid w:val="00C067E6"/>
    <w:rsid w:val="00C17F13"/>
    <w:rsid w:val="00C279A0"/>
    <w:rsid w:val="00C51D21"/>
    <w:rsid w:val="00CA64AE"/>
    <w:rsid w:val="00CA6D3B"/>
    <w:rsid w:val="00CB10EE"/>
    <w:rsid w:val="00CB64CA"/>
    <w:rsid w:val="00CC07ED"/>
    <w:rsid w:val="00CC1165"/>
    <w:rsid w:val="00D07856"/>
    <w:rsid w:val="00D12F2D"/>
    <w:rsid w:val="00D20D94"/>
    <w:rsid w:val="00D27E5B"/>
    <w:rsid w:val="00D74171"/>
    <w:rsid w:val="00D7799F"/>
    <w:rsid w:val="00D826EC"/>
    <w:rsid w:val="00D9164F"/>
    <w:rsid w:val="00DB4D5D"/>
    <w:rsid w:val="00DE2F12"/>
    <w:rsid w:val="00DF47DB"/>
    <w:rsid w:val="00E76965"/>
    <w:rsid w:val="00E945EA"/>
    <w:rsid w:val="00E94603"/>
    <w:rsid w:val="00EA6303"/>
    <w:rsid w:val="00ED0AA9"/>
    <w:rsid w:val="00ED670B"/>
    <w:rsid w:val="00EE7422"/>
    <w:rsid w:val="00F5096D"/>
    <w:rsid w:val="00F668E7"/>
    <w:rsid w:val="00F707EF"/>
    <w:rsid w:val="00F7700D"/>
    <w:rsid w:val="00F80ACE"/>
    <w:rsid w:val="00F97D78"/>
    <w:rsid w:val="00FC34B5"/>
    <w:rsid w:val="00FD04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4B5"/>
    <w:pPr>
      <w:spacing w:after="200" w:line="276" w:lineRule="auto"/>
    </w:pPr>
    <w:rPr>
      <w:rFonts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C34B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3">
    <w:name w:val="Strong"/>
    <w:basedOn w:val="a0"/>
    <w:uiPriority w:val="99"/>
    <w:qFormat/>
    <w:rsid w:val="00FC34B5"/>
    <w:rPr>
      <w:rFonts w:cs="Times New Roman"/>
      <w:b/>
      <w:bCs/>
    </w:rPr>
  </w:style>
  <w:style w:type="paragraph" w:styleId="a4">
    <w:name w:val="Balloon Text"/>
    <w:basedOn w:val="a"/>
    <w:link w:val="Char"/>
    <w:uiPriority w:val="99"/>
    <w:semiHidden/>
    <w:rsid w:val="00881DE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881DE5"/>
    <w:rPr>
      <w:rFonts w:ascii="Tahoma" w:hAnsi="Tahoma" w:cs="Tahoma"/>
      <w:sz w:val="16"/>
      <w:szCs w:val="16"/>
      <w:lang w:val="en-US" w:eastAsia="en-US"/>
    </w:rPr>
  </w:style>
  <w:style w:type="paragraph" w:styleId="a5">
    <w:name w:val="List Paragraph"/>
    <w:basedOn w:val="a"/>
    <w:uiPriority w:val="99"/>
    <w:qFormat/>
    <w:rsid w:val="00333A6A"/>
    <w:pPr>
      <w:ind w:left="720"/>
    </w:pPr>
  </w:style>
  <w:style w:type="character" w:styleId="-">
    <w:name w:val="Hyperlink"/>
    <w:basedOn w:val="a0"/>
    <w:uiPriority w:val="99"/>
    <w:rsid w:val="00CB10EE"/>
    <w:rPr>
      <w:rFonts w:cs="Times New Roman"/>
      <w:color w:val="0000FF"/>
      <w:u w:val="single"/>
    </w:rPr>
  </w:style>
  <w:style w:type="paragraph" w:customStyle="1" w:styleId="normal">
    <w:name w:val="normal"/>
    <w:uiPriority w:val="99"/>
    <w:rsid w:val="00256358"/>
    <w:rPr>
      <w:rFonts w:cs="Calibri"/>
    </w:rPr>
  </w:style>
</w:styles>
</file>

<file path=word/webSettings.xml><?xml version="1.0" encoding="utf-8"?>
<w:webSettings xmlns:r="http://schemas.openxmlformats.org/officeDocument/2006/relationships" xmlns:w="http://schemas.openxmlformats.org/wordprocessingml/2006/main">
  <w:divs>
    <w:div w:id="1674186298">
      <w:marLeft w:val="0"/>
      <w:marRight w:val="0"/>
      <w:marTop w:val="0"/>
      <w:marBottom w:val="0"/>
      <w:divBdr>
        <w:top w:val="none" w:sz="0" w:space="0" w:color="auto"/>
        <w:left w:val="none" w:sz="0" w:space="0" w:color="auto"/>
        <w:bottom w:val="none" w:sz="0" w:space="0" w:color="auto"/>
        <w:right w:val="none" w:sz="0" w:space="0" w:color="auto"/>
      </w:divBdr>
    </w:div>
    <w:div w:id="1674186299">
      <w:marLeft w:val="0"/>
      <w:marRight w:val="0"/>
      <w:marTop w:val="0"/>
      <w:marBottom w:val="0"/>
      <w:divBdr>
        <w:top w:val="none" w:sz="0" w:space="0" w:color="auto"/>
        <w:left w:val="none" w:sz="0" w:space="0" w:color="auto"/>
        <w:bottom w:val="none" w:sz="0" w:space="0" w:color="auto"/>
        <w:right w:val="none" w:sz="0" w:space="0" w:color="auto"/>
      </w:divBdr>
    </w:div>
    <w:div w:id="1674186300">
      <w:marLeft w:val="0"/>
      <w:marRight w:val="0"/>
      <w:marTop w:val="0"/>
      <w:marBottom w:val="0"/>
      <w:divBdr>
        <w:top w:val="none" w:sz="0" w:space="0" w:color="auto"/>
        <w:left w:val="none" w:sz="0" w:space="0" w:color="auto"/>
        <w:bottom w:val="none" w:sz="0" w:space="0" w:color="auto"/>
        <w:right w:val="none" w:sz="0" w:space="0" w:color="auto"/>
      </w:divBdr>
    </w:div>
    <w:div w:id="1674186301">
      <w:marLeft w:val="0"/>
      <w:marRight w:val="0"/>
      <w:marTop w:val="0"/>
      <w:marBottom w:val="0"/>
      <w:divBdr>
        <w:top w:val="none" w:sz="0" w:space="0" w:color="auto"/>
        <w:left w:val="none" w:sz="0" w:space="0" w:color="auto"/>
        <w:bottom w:val="none" w:sz="0" w:space="0" w:color="auto"/>
        <w:right w:val="none" w:sz="0" w:space="0" w:color="auto"/>
      </w:divBdr>
    </w:div>
    <w:div w:id="1674186302">
      <w:marLeft w:val="0"/>
      <w:marRight w:val="0"/>
      <w:marTop w:val="0"/>
      <w:marBottom w:val="0"/>
      <w:divBdr>
        <w:top w:val="none" w:sz="0" w:space="0" w:color="auto"/>
        <w:left w:val="none" w:sz="0" w:space="0" w:color="auto"/>
        <w:bottom w:val="none" w:sz="0" w:space="0" w:color="auto"/>
        <w:right w:val="none" w:sz="0" w:space="0" w:color="auto"/>
      </w:divBdr>
    </w:div>
    <w:div w:id="1674186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5191</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dc:creator>
  <cp:lastModifiedBy>10dim</cp:lastModifiedBy>
  <cp:revision>2</cp:revision>
  <dcterms:created xsi:type="dcterms:W3CDTF">2024-11-11T11:03:00Z</dcterms:created>
  <dcterms:modified xsi:type="dcterms:W3CDTF">2024-11-11T11:03:00Z</dcterms:modified>
</cp:coreProperties>
</file>