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jc w:val="center"/>
        <w:tblInd w:w="-504" w:type="dxa"/>
        <w:tblLayout w:type="fixed"/>
        <w:tblLook w:val="0000"/>
      </w:tblPr>
      <w:tblGrid>
        <w:gridCol w:w="40"/>
        <w:gridCol w:w="5240"/>
        <w:gridCol w:w="4071"/>
      </w:tblGrid>
      <w:tr w:rsidR="004B1F69" w:rsidTr="003A4192">
        <w:trPr>
          <w:gridBefore w:val="1"/>
          <w:wBefore w:w="40" w:type="dxa"/>
          <w:trHeight w:val="119"/>
          <w:jc w:val="center"/>
        </w:trPr>
        <w:tc>
          <w:tcPr>
            <w:tcW w:w="5240" w:type="dxa"/>
            <w:vAlign w:val="center"/>
          </w:tcPr>
          <w:p w:rsidR="004B1F69" w:rsidRDefault="004B1F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Π.Ε.   </w:t>
            </w:r>
          </w:p>
          <w:p w:rsidR="004B1F69" w:rsidRDefault="004B1F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071" w:type="dxa"/>
            <w:vAlign w:val="center"/>
          </w:tcPr>
          <w:p w:rsidR="004B1F69" w:rsidRDefault="004B1F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Αχαρνές </w:t>
            </w:r>
            <w:r w:rsidR="0002043E">
              <w:rPr>
                <w:rFonts w:ascii="Arial" w:hAnsi="Arial" w:cs="Arial"/>
                <w:sz w:val="20"/>
                <w:szCs w:val="20"/>
                <w:lang w:val="en-US"/>
              </w:rPr>
              <w:t>12/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1/ 2024</w:t>
            </w:r>
          </w:p>
        </w:tc>
      </w:tr>
      <w:tr w:rsidR="004B1F69" w:rsidTr="003A4192">
        <w:trPr>
          <w:trHeight w:val="379"/>
          <w:jc w:val="center"/>
        </w:trPr>
        <w:tc>
          <w:tcPr>
            <w:tcW w:w="5280" w:type="dxa"/>
            <w:gridSpan w:val="2"/>
            <w:vAlign w:val="center"/>
          </w:tcPr>
          <w:p w:rsidR="004B1F69" w:rsidRDefault="004B1F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Αχαρνές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4B1F69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ΠΕ «Ο Σωκράτης»</w:t>
            </w:r>
          </w:p>
          <w:p w:rsidR="004B1F69" w:rsidRDefault="004B1F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71" w:type="dxa"/>
            <w:vAlign w:val="center"/>
          </w:tcPr>
          <w:p w:rsidR="004B1F69" w:rsidRDefault="004B1F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Εκπαιδευτικούς, Συλλόγους Γονέων και Ένωση Γονέων Δήμου Αχαρνών, Δ.Ο.Ε, Μ.Μ.Ε.</w:t>
            </w:r>
          </w:p>
        </w:tc>
      </w:tr>
    </w:tbl>
    <w:p w:rsidR="004B1F69" w:rsidRPr="002301C6" w:rsidRDefault="004B1F69" w:rsidP="004B1F69">
      <w:pPr>
        <w:spacing w:before="57" w:after="57"/>
        <w:jc w:val="center"/>
        <w:rPr>
          <w:rFonts w:ascii="Arial" w:hAnsi="Arial" w:cs="Arial"/>
          <w:b/>
          <w:bCs/>
          <w:sz w:val="28"/>
          <w:szCs w:val="28"/>
        </w:rPr>
      </w:pPr>
    </w:p>
    <w:p w:rsidR="004B1F69" w:rsidRPr="003A4192" w:rsidRDefault="00A24CF4" w:rsidP="004B1F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01C6">
        <w:rPr>
          <w:rFonts w:ascii="Arial" w:hAnsi="Arial" w:cs="Arial"/>
          <w:b/>
          <w:bCs/>
          <w:sz w:val="28"/>
          <w:szCs w:val="28"/>
        </w:rPr>
        <w:t xml:space="preserve"> </w:t>
      </w:r>
      <w:r w:rsidR="00532860" w:rsidRPr="002301C6">
        <w:rPr>
          <w:rFonts w:ascii="Arial" w:hAnsi="Arial" w:cs="Arial"/>
          <w:b/>
          <w:bCs/>
          <w:sz w:val="28"/>
          <w:szCs w:val="28"/>
        </w:rPr>
        <w:t>Στο προσκήνιο πάλι τα 6</w:t>
      </w:r>
      <w:r w:rsidR="00532860" w:rsidRPr="002301C6">
        <w:rPr>
          <w:rFonts w:ascii="Arial" w:hAnsi="Arial" w:cs="Arial"/>
          <w:b/>
          <w:bCs/>
          <w:sz w:val="28"/>
          <w:szCs w:val="28"/>
          <w:vertAlign w:val="superscript"/>
        </w:rPr>
        <w:t>ο</w:t>
      </w:r>
      <w:r w:rsidR="00532860" w:rsidRPr="002301C6">
        <w:rPr>
          <w:rFonts w:ascii="Arial" w:hAnsi="Arial" w:cs="Arial"/>
          <w:b/>
          <w:bCs/>
          <w:sz w:val="28"/>
          <w:szCs w:val="28"/>
        </w:rPr>
        <w:t>/12</w:t>
      </w:r>
      <w:r w:rsidR="00532860" w:rsidRPr="002301C6">
        <w:rPr>
          <w:rFonts w:ascii="Arial" w:hAnsi="Arial" w:cs="Arial"/>
          <w:b/>
          <w:bCs/>
          <w:sz w:val="28"/>
          <w:szCs w:val="28"/>
          <w:vertAlign w:val="superscript"/>
        </w:rPr>
        <w:t xml:space="preserve">ο </w:t>
      </w:r>
      <w:r w:rsidR="00532860" w:rsidRPr="002301C6">
        <w:rPr>
          <w:rFonts w:ascii="Arial" w:hAnsi="Arial" w:cs="Arial"/>
          <w:b/>
          <w:bCs/>
          <w:sz w:val="28"/>
          <w:szCs w:val="28"/>
        </w:rPr>
        <w:t xml:space="preserve"> Δημοτικά Σχολεία Αχαρνών λόγω επικινδυνότητας του σχολικού κτηρίου</w:t>
      </w:r>
      <w:r w:rsidR="003A4192" w:rsidRPr="003A4192">
        <w:rPr>
          <w:rFonts w:ascii="Arial" w:hAnsi="Arial" w:cs="Arial"/>
          <w:b/>
          <w:bCs/>
          <w:sz w:val="28"/>
          <w:szCs w:val="28"/>
        </w:rPr>
        <w:t>.</w:t>
      </w:r>
    </w:p>
    <w:p w:rsidR="00532860" w:rsidRPr="002301C6" w:rsidRDefault="00532860" w:rsidP="004B1F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01C6">
        <w:rPr>
          <w:rFonts w:ascii="Arial" w:hAnsi="Arial" w:cs="Arial"/>
          <w:b/>
          <w:bCs/>
          <w:sz w:val="28"/>
          <w:szCs w:val="28"/>
        </w:rPr>
        <w:t xml:space="preserve">Οι μαθητές απέχουν από </w:t>
      </w:r>
      <w:r w:rsidR="002301C6" w:rsidRPr="002301C6">
        <w:rPr>
          <w:rFonts w:ascii="Arial" w:hAnsi="Arial" w:cs="Arial"/>
          <w:b/>
          <w:bCs/>
          <w:sz w:val="28"/>
          <w:szCs w:val="28"/>
        </w:rPr>
        <w:t>τη δια ζώσης διδασκαλία</w:t>
      </w:r>
    </w:p>
    <w:p w:rsidR="004B1F69" w:rsidRPr="003A4192" w:rsidRDefault="004B1F69" w:rsidP="00C8205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B1F69" w:rsidRDefault="008E29CF" w:rsidP="008F61EE">
      <w:pPr>
        <w:ind w:left="-840" w:right="-8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Συνάδελφοι, αγαπητοί γονείς,</w:t>
      </w:r>
    </w:p>
    <w:p w:rsidR="002301C6" w:rsidRDefault="002301C6" w:rsidP="008F61EE">
      <w:pPr>
        <w:ind w:left="-840" w:right="-808"/>
        <w:jc w:val="both"/>
        <w:rPr>
          <w:rFonts w:ascii="Arial" w:hAnsi="Arial" w:cs="Arial"/>
          <w:bCs/>
        </w:rPr>
      </w:pPr>
    </w:p>
    <w:p w:rsidR="00431F53" w:rsidRPr="00B93C1F" w:rsidRDefault="00691054" w:rsidP="008F61EE">
      <w:pPr>
        <w:ind w:left="-840" w:right="-808"/>
        <w:jc w:val="both"/>
        <w:rPr>
          <w:rFonts w:ascii="Aptos Greek" w:hAnsi="Aptos Greek"/>
          <w:b/>
        </w:rPr>
      </w:pPr>
      <w:r w:rsidRPr="00B93C1F">
        <w:rPr>
          <w:rFonts w:ascii="Arial" w:hAnsi="Arial" w:cs="Arial"/>
          <w:b/>
          <w:bCs/>
        </w:rPr>
        <w:t>ανέστειλαν τη λειτουργία τους τα 6</w:t>
      </w:r>
      <w:r w:rsidRPr="00B93C1F">
        <w:rPr>
          <w:rFonts w:ascii="Arial" w:hAnsi="Arial" w:cs="Arial"/>
          <w:b/>
          <w:bCs/>
          <w:vertAlign w:val="superscript"/>
        </w:rPr>
        <w:t>ο</w:t>
      </w:r>
      <w:r w:rsidRPr="00B93C1F">
        <w:rPr>
          <w:rFonts w:ascii="Arial" w:hAnsi="Arial" w:cs="Arial"/>
          <w:b/>
          <w:bCs/>
        </w:rPr>
        <w:t>/12</w:t>
      </w:r>
      <w:r w:rsidRPr="00B93C1F">
        <w:rPr>
          <w:rFonts w:ascii="Arial" w:hAnsi="Arial" w:cs="Arial"/>
          <w:b/>
          <w:bCs/>
          <w:vertAlign w:val="superscript"/>
        </w:rPr>
        <w:t>ο</w:t>
      </w:r>
      <w:r w:rsidRPr="00B93C1F">
        <w:rPr>
          <w:rFonts w:ascii="Arial" w:hAnsi="Arial" w:cs="Arial"/>
          <w:b/>
          <w:bCs/>
        </w:rPr>
        <w:t xml:space="preserve">  Δημοτικά </w:t>
      </w:r>
      <w:r w:rsidR="00F862C8" w:rsidRPr="00B93C1F">
        <w:rPr>
          <w:rFonts w:ascii="Arial" w:hAnsi="Arial" w:cs="Arial"/>
          <w:b/>
          <w:bCs/>
        </w:rPr>
        <w:t xml:space="preserve">Σχολεία </w:t>
      </w:r>
      <w:r w:rsidR="004745D5">
        <w:rPr>
          <w:rFonts w:ascii="Arial" w:hAnsi="Arial" w:cs="Arial"/>
          <w:b/>
          <w:bCs/>
        </w:rPr>
        <w:t xml:space="preserve">Αχαρνών, με οδηγία του Δήμου, </w:t>
      </w:r>
      <w:r w:rsidRPr="00B93C1F">
        <w:rPr>
          <w:rFonts w:ascii="Arial" w:hAnsi="Arial" w:cs="Arial"/>
          <w:b/>
          <w:bCs/>
        </w:rPr>
        <w:t xml:space="preserve">λόγω επικινδυνότητας του σχολικού κτηρίου. </w:t>
      </w:r>
      <w:r w:rsidR="00BF439C" w:rsidRPr="00B93C1F">
        <w:rPr>
          <w:rFonts w:ascii="Aptos Greek" w:hAnsi="Aptos Greek"/>
          <w:b/>
        </w:rPr>
        <w:t xml:space="preserve">Είναι τεράστιες οι ευθύνες διαχρονικά των εκάστοτε Δημοτικών Αρχών και της τωρινής, αφού, ως </w:t>
      </w:r>
      <w:r w:rsidR="00431F53" w:rsidRPr="00B93C1F">
        <w:rPr>
          <w:rFonts w:ascii="Aptos Greek" w:hAnsi="Aptos Greek"/>
          <w:b/>
        </w:rPr>
        <w:t>όφειλαν</w:t>
      </w:r>
      <w:r w:rsidR="00BF439C" w:rsidRPr="00B93C1F">
        <w:rPr>
          <w:rFonts w:ascii="Aptos Greek" w:hAnsi="Aptos Greek"/>
          <w:b/>
        </w:rPr>
        <w:t>, δεν έπραξα</w:t>
      </w:r>
      <w:r w:rsidR="00431F53" w:rsidRPr="00B93C1F">
        <w:rPr>
          <w:rFonts w:ascii="Aptos Greek" w:hAnsi="Aptos Greek"/>
          <w:b/>
        </w:rPr>
        <w:t>ν</w:t>
      </w:r>
      <w:r w:rsidR="00BF439C" w:rsidRPr="00B93C1F">
        <w:rPr>
          <w:rFonts w:ascii="Aptos Greek" w:hAnsi="Aptos Greek"/>
          <w:b/>
        </w:rPr>
        <w:t xml:space="preserve"> τα δέοντα, ώστε να </w:t>
      </w:r>
      <w:r w:rsidR="00431F53" w:rsidRPr="00B93C1F">
        <w:rPr>
          <w:rFonts w:ascii="Aptos Greek" w:hAnsi="Aptos Greek"/>
          <w:b/>
        </w:rPr>
        <w:t>γίνονται</w:t>
      </w:r>
      <w:r w:rsidR="00BF439C" w:rsidRPr="00B93C1F">
        <w:rPr>
          <w:rFonts w:ascii="Aptos Greek" w:hAnsi="Aptos Greek"/>
          <w:b/>
        </w:rPr>
        <w:t xml:space="preserve"> οι απαραίτητοι έλεγχοι και εργασίες συντήρησης κάθε χρόνο στα σχολεία της περιοχή </w:t>
      </w:r>
      <w:r w:rsidR="00431F53" w:rsidRPr="00B93C1F">
        <w:rPr>
          <w:rFonts w:ascii="Aptos Greek" w:hAnsi="Aptos Greek"/>
          <w:b/>
        </w:rPr>
        <w:t>μας, μια περιοχής κατεξοχήν σεισμογενή.</w:t>
      </w:r>
      <w:r w:rsidR="00BF439C" w:rsidRPr="00B93C1F">
        <w:rPr>
          <w:rFonts w:ascii="Aptos Greek" w:hAnsi="Aptos Greek"/>
          <w:b/>
        </w:rPr>
        <w:t xml:space="preserve"> </w:t>
      </w:r>
    </w:p>
    <w:p w:rsidR="00431F53" w:rsidRDefault="00431F53" w:rsidP="008F61EE">
      <w:pPr>
        <w:ind w:left="-840" w:right="-808"/>
        <w:jc w:val="both"/>
        <w:rPr>
          <w:rFonts w:ascii="Aptos Greek" w:hAnsi="Aptos Greek"/>
        </w:rPr>
      </w:pPr>
    </w:p>
    <w:p w:rsidR="00431F53" w:rsidRDefault="00691054" w:rsidP="008F61EE">
      <w:pPr>
        <w:ind w:left="-840" w:right="-8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Υπενθυμίζουμε ότι μετά το</w:t>
      </w:r>
      <w:r w:rsidR="005B3371">
        <w:rPr>
          <w:rFonts w:ascii="Arial" w:hAnsi="Arial" w:cs="Arial"/>
          <w:bCs/>
        </w:rPr>
        <w:t>ν</w:t>
      </w:r>
      <w:r>
        <w:rPr>
          <w:rFonts w:ascii="Arial" w:hAnsi="Arial" w:cs="Arial"/>
          <w:bCs/>
        </w:rPr>
        <w:t xml:space="preserve"> σεισμό</w:t>
      </w:r>
      <w:r w:rsidR="006F5E06">
        <w:rPr>
          <w:rFonts w:ascii="Arial" w:hAnsi="Arial" w:cs="Arial"/>
          <w:bCs/>
        </w:rPr>
        <w:t xml:space="preserve"> </w:t>
      </w:r>
      <w:r w:rsidR="0068792D">
        <w:rPr>
          <w:rFonts w:ascii="Arial" w:hAnsi="Arial" w:cs="Arial"/>
          <w:bCs/>
        </w:rPr>
        <w:t>του Ιουλίου το</w:t>
      </w:r>
      <w:r>
        <w:rPr>
          <w:rFonts w:ascii="Arial" w:hAnsi="Arial" w:cs="Arial"/>
          <w:bCs/>
        </w:rPr>
        <w:t xml:space="preserve"> 2019, </w:t>
      </w:r>
      <w:r w:rsidR="005B3371">
        <w:rPr>
          <w:rFonts w:ascii="Arial" w:hAnsi="Arial" w:cs="Arial"/>
          <w:bCs/>
        </w:rPr>
        <w:t>σ</w:t>
      </w:r>
      <w:r w:rsidR="00F862C8">
        <w:rPr>
          <w:rFonts w:ascii="Arial" w:hAnsi="Arial" w:cs="Arial"/>
          <w:bCs/>
        </w:rPr>
        <w:t>τα εν λόγω Δημοτικά</w:t>
      </w:r>
      <w:r w:rsidR="002E081B">
        <w:rPr>
          <w:rFonts w:ascii="Arial" w:hAnsi="Arial" w:cs="Arial"/>
          <w:bCs/>
        </w:rPr>
        <w:t>,</w:t>
      </w:r>
      <w:r w:rsidR="00F862C8">
        <w:rPr>
          <w:rFonts w:ascii="Arial" w:hAnsi="Arial" w:cs="Arial"/>
          <w:bCs/>
        </w:rPr>
        <w:t xml:space="preserve"> </w:t>
      </w:r>
      <w:r w:rsidR="005B3371">
        <w:rPr>
          <w:rFonts w:ascii="Arial" w:hAnsi="Arial" w:cs="Arial"/>
          <w:bCs/>
        </w:rPr>
        <w:t xml:space="preserve">τα μαθήματα δεν ξεκίνησαν  κανονικά τον Σεπτέμβρη, αφού τα σχολεία </w:t>
      </w:r>
      <w:r w:rsidR="00F862C8">
        <w:rPr>
          <w:rFonts w:ascii="Arial" w:hAnsi="Arial" w:cs="Arial"/>
          <w:bCs/>
        </w:rPr>
        <w:t>παρέμειναν κλειστά</w:t>
      </w:r>
      <w:r w:rsidR="005B3371">
        <w:rPr>
          <w:rFonts w:ascii="Arial" w:hAnsi="Arial" w:cs="Arial"/>
          <w:bCs/>
        </w:rPr>
        <w:t xml:space="preserve"> </w:t>
      </w:r>
      <w:r w:rsidR="00F862C8">
        <w:rPr>
          <w:rFonts w:ascii="Arial" w:hAnsi="Arial" w:cs="Arial"/>
          <w:bCs/>
        </w:rPr>
        <w:t>για την αποκατάσταση σοβαρού προβλήματος που προκλήθηκε στην κτηριακή υποδομή.</w:t>
      </w:r>
      <w:r w:rsidR="00431F53">
        <w:rPr>
          <w:rFonts w:ascii="Arial" w:hAnsi="Arial" w:cs="Arial"/>
          <w:bCs/>
        </w:rPr>
        <w:t xml:space="preserve"> Γεγονός που σημαίνει ότι με ιδιαίτερη σοβαρότητα θα έπρεπε να υπάρχει πρόβλεψη για την πραγματοποίηση ελέγχου σε ένα τέτοιο </w:t>
      </w:r>
      <w:proofErr w:type="spellStart"/>
      <w:r w:rsidR="00431F53">
        <w:rPr>
          <w:rFonts w:ascii="Arial" w:hAnsi="Arial" w:cs="Arial"/>
          <w:bCs/>
        </w:rPr>
        <w:t>κτ</w:t>
      </w:r>
      <w:r w:rsidR="0068792D">
        <w:rPr>
          <w:rFonts w:ascii="Arial" w:hAnsi="Arial" w:cs="Arial"/>
          <w:bCs/>
        </w:rPr>
        <w:t>η</w:t>
      </w:r>
      <w:r w:rsidR="00431F53">
        <w:rPr>
          <w:rFonts w:ascii="Arial" w:hAnsi="Arial" w:cs="Arial"/>
          <w:bCs/>
        </w:rPr>
        <w:t>ριο</w:t>
      </w:r>
      <w:proofErr w:type="spellEnd"/>
      <w:r w:rsidR="00431F53">
        <w:rPr>
          <w:rFonts w:ascii="Arial" w:hAnsi="Arial" w:cs="Arial"/>
          <w:bCs/>
        </w:rPr>
        <w:t>.</w:t>
      </w:r>
    </w:p>
    <w:p w:rsidR="00431F53" w:rsidRDefault="00431F53" w:rsidP="008F61EE">
      <w:pPr>
        <w:ind w:left="-840" w:right="-808"/>
        <w:jc w:val="both"/>
        <w:rPr>
          <w:rFonts w:ascii="Arial" w:hAnsi="Arial" w:cs="Arial"/>
          <w:bCs/>
        </w:rPr>
      </w:pPr>
    </w:p>
    <w:p w:rsidR="004F7B5F" w:rsidRPr="006F5E06" w:rsidRDefault="00431F53" w:rsidP="008F61EE">
      <w:pPr>
        <w:ind w:left="-840" w:right="-808"/>
        <w:jc w:val="both"/>
        <w:rPr>
          <w:rFonts w:ascii="Arial" w:hAnsi="Arial" w:cs="Arial"/>
          <w:b/>
          <w:bCs/>
        </w:rPr>
      </w:pPr>
      <w:r w:rsidRPr="00B93C1F">
        <w:rPr>
          <w:rFonts w:ascii="Arial" w:hAnsi="Arial" w:cs="Arial"/>
          <w:b/>
          <w:bCs/>
        </w:rPr>
        <w:t>Πολλάκις ο Σύλλογός μας έχει προειδοποιήσει</w:t>
      </w:r>
      <w:r w:rsidR="004F7B5F" w:rsidRPr="00B93C1F">
        <w:rPr>
          <w:rFonts w:ascii="Arial" w:hAnsi="Arial" w:cs="Arial"/>
          <w:b/>
          <w:bCs/>
        </w:rPr>
        <w:t xml:space="preserve">, </w:t>
      </w:r>
      <w:r w:rsidR="002E081B" w:rsidRPr="00B93C1F">
        <w:rPr>
          <w:rFonts w:ascii="Arial" w:hAnsi="Arial" w:cs="Arial"/>
          <w:b/>
          <w:bCs/>
        </w:rPr>
        <w:t xml:space="preserve">έχει </w:t>
      </w:r>
      <w:r w:rsidRPr="00B93C1F">
        <w:rPr>
          <w:rFonts w:ascii="Arial" w:hAnsi="Arial" w:cs="Arial"/>
          <w:b/>
          <w:bCs/>
        </w:rPr>
        <w:t>προχωρήσει σε παραστάσεις διαμαρτυρία</w:t>
      </w:r>
      <w:r w:rsidR="002E081B" w:rsidRPr="00B93C1F">
        <w:rPr>
          <w:rFonts w:ascii="Arial" w:hAnsi="Arial" w:cs="Arial"/>
          <w:b/>
          <w:bCs/>
        </w:rPr>
        <w:t xml:space="preserve">ς και έχει στηλιτεύσει την εγκληματική ολιγωρία </w:t>
      </w:r>
      <w:r w:rsidR="00B93C1F">
        <w:rPr>
          <w:rFonts w:ascii="Arial" w:hAnsi="Arial" w:cs="Arial"/>
          <w:b/>
          <w:bCs/>
        </w:rPr>
        <w:t xml:space="preserve">που έχουν επιδείξει οι εκάστοτε Δημοτικές Αρχές σε ό, τι αφορά στην ασφάλεια μαθητών και εκπαιδευτικών σε </w:t>
      </w:r>
      <w:proofErr w:type="spellStart"/>
      <w:r w:rsidR="00B93C1F">
        <w:rPr>
          <w:rFonts w:ascii="Arial" w:hAnsi="Arial" w:cs="Arial"/>
          <w:b/>
          <w:bCs/>
        </w:rPr>
        <w:t>κακοσυντηρημένα</w:t>
      </w:r>
      <w:proofErr w:type="spellEnd"/>
      <w:r w:rsidR="00B93C1F">
        <w:rPr>
          <w:rFonts w:ascii="Arial" w:hAnsi="Arial" w:cs="Arial"/>
          <w:b/>
          <w:bCs/>
        </w:rPr>
        <w:t xml:space="preserve"> </w:t>
      </w:r>
      <w:r w:rsidR="006F5E06">
        <w:rPr>
          <w:rFonts w:ascii="Arial" w:hAnsi="Arial" w:cs="Arial"/>
          <w:b/>
          <w:bCs/>
        </w:rPr>
        <w:t>σχολεία</w:t>
      </w:r>
      <w:r w:rsidR="00B93C1F">
        <w:rPr>
          <w:rFonts w:ascii="Arial" w:hAnsi="Arial" w:cs="Arial"/>
          <w:b/>
          <w:bCs/>
        </w:rPr>
        <w:t>.</w:t>
      </w:r>
      <w:r w:rsidRPr="00B93C1F">
        <w:rPr>
          <w:rFonts w:ascii="Arial" w:hAnsi="Arial" w:cs="Arial"/>
          <w:b/>
          <w:bCs/>
        </w:rPr>
        <w:t xml:space="preserve"> </w:t>
      </w:r>
      <w:r w:rsidR="004F7B5F" w:rsidRPr="00B93C1F">
        <w:rPr>
          <w:rFonts w:ascii="Arial" w:hAnsi="Arial" w:cs="Arial"/>
          <w:b/>
          <w:bCs/>
        </w:rPr>
        <w:t>Αρκεί να θυμηθούμε ότι από τύχη δεν είχαμε σοβαρούς τραυματισμούς ή θύματα  κατά το παρελθόν, όταν στο 20</w:t>
      </w:r>
      <w:r w:rsidR="004F7B5F" w:rsidRPr="00B93C1F">
        <w:rPr>
          <w:rFonts w:ascii="Arial" w:hAnsi="Arial" w:cs="Arial"/>
          <w:b/>
          <w:bCs/>
          <w:vertAlign w:val="superscript"/>
        </w:rPr>
        <w:t>ο</w:t>
      </w:r>
      <w:r w:rsidR="004F7B5F" w:rsidRPr="00B93C1F">
        <w:rPr>
          <w:rFonts w:ascii="Arial" w:hAnsi="Arial" w:cs="Arial"/>
          <w:b/>
          <w:bCs/>
        </w:rPr>
        <w:t xml:space="preserve"> </w:t>
      </w:r>
      <w:proofErr w:type="spellStart"/>
      <w:r w:rsidR="004F7B5F" w:rsidRPr="00B93C1F">
        <w:rPr>
          <w:rFonts w:ascii="Arial" w:hAnsi="Arial" w:cs="Arial"/>
          <w:b/>
          <w:bCs/>
        </w:rPr>
        <w:t>Δημ</w:t>
      </w:r>
      <w:proofErr w:type="spellEnd"/>
      <w:r w:rsidR="004F7B5F" w:rsidRPr="00B93C1F">
        <w:rPr>
          <w:rFonts w:ascii="Arial" w:hAnsi="Arial" w:cs="Arial"/>
          <w:b/>
          <w:bCs/>
        </w:rPr>
        <w:t>. Σχ. Αχαρνών και στα 26</w:t>
      </w:r>
      <w:r w:rsidR="004F7B5F" w:rsidRPr="00B93C1F">
        <w:rPr>
          <w:rFonts w:ascii="Arial" w:hAnsi="Arial" w:cs="Arial"/>
          <w:b/>
          <w:bCs/>
          <w:vertAlign w:val="superscript"/>
        </w:rPr>
        <w:t>ο</w:t>
      </w:r>
      <w:r w:rsidR="004F7B5F" w:rsidRPr="00B93C1F">
        <w:rPr>
          <w:rFonts w:ascii="Arial" w:hAnsi="Arial" w:cs="Arial"/>
          <w:b/>
          <w:bCs/>
        </w:rPr>
        <w:t>/29</w:t>
      </w:r>
      <w:r w:rsidR="004F7B5F" w:rsidRPr="00B93C1F">
        <w:rPr>
          <w:rFonts w:ascii="Arial" w:hAnsi="Arial" w:cs="Arial"/>
          <w:b/>
          <w:bCs/>
          <w:vertAlign w:val="superscript"/>
        </w:rPr>
        <w:t>ο</w:t>
      </w:r>
      <w:r w:rsidR="004F7B5F" w:rsidRPr="00B93C1F">
        <w:rPr>
          <w:rFonts w:ascii="Arial" w:hAnsi="Arial" w:cs="Arial"/>
          <w:b/>
          <w:bCs/>
        </w:rPr>
        <w:t xml:space="preserve"> Δημοτικά στο Ολυμπιακό Χωριό έπεφταν σοβάδες από το ταβάνι. </w:t>
      </w:r>
    </w:p>
    <w:p w:rsidR="00AC51A1" w:rsidRDefault="00AC51A1" w:rsidP="008F61EE">
      <w:pPr>
        <w:ind w:left="-840" w:right="-808"/>
        <w:jc w:val="both"/>
        <w:rPr>
          <w:rFonts w:ascii="Arial" w:hAnsi="Arial" w:cs="Arial"/>
          <w:bCs/>
        </w:rPr>
      </w:pPr>
    </w:p>
    <w:p w:rsidR="00B93C1F" w:rsidRDefault="00B93C1F" w:rsidP="008F61EE">
      <w:pPr>
        <w:ind w:left="-840" w:right="-808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Απαιτούμε :</w:t>
      </w:r>
    </w:p>
    <w:p w:rsidR="003A4192" w:rsidRPr="003A4192" w:rsidRDefault="003A4192" w:rsidP="008F61EE">
      <w:pPr>
        <w:ind w:left="-840" w:right="-808"/>
        <w:jc w:val="both"/>
        <w:rPr>
          <w:rFonts w:ascii="Arial" w:hAnsi="Arial" w:cs="Arial"/>
          <w:bCs/>
          <w:lang w:val="en-US"/>
        </w:rPr>
      </w:pPr>
    </w:p>
    <w:p w:rsidR="00B93C1F" w:rsidRDefault="00B93C1F" w:rsidP="008F61EE">
      <w:pPr>
        <w:ind w:left="-840" w:right="-8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• άμεσα να ολοκληρωθούν οι απαιτούμενες εργασίες στα εν λόγω δημοτικά, ώστε οι μαθητές μας να επιστρέψουν στο φυσικό τους περιβάλλον μάθησης, που σίγουρα δεν είναι αυτό της οθόνης ενός υπολογιστή ή κινητού.</w:t>
      </w:r>
    </w:p>
    <w:p w:rsidR="00B93C1F" w:rsidRDefault="00B93C1F" w:rsidP="008F61EE">
      <w:pPr>
        <w:ind w:left="-840" w:right="-808"/>
        <w:jc w:val="both"/>
        <w:rPr>
          <w:rFonts w:ascii="Arial" w:hAnsi="Arial" w:cs="Arial"/>
          <w:bCs/>
        </w:rPr>
      </w:pPr>
    </w:p>
    <w:p w:rsidR="00B93C1F" w:rsidRDefault="00B93C1F" w:rsidP="00AC51A1">
      <w:pPr>
        <w:ind w:left="-840" w:right="-8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• άμεσα να γίνουν οι απαραίτητοι έλεγχοι καταλληλότητας όλων των σχολικών κτηρίων του Δήμου Αχαρνών.</w:t>
      </w:r>
    </w:p>
    <w:p w:rsidR="004F7B5F" w:rsidRDefault="004F7B5F" w:rsidP="008F61EE">
      <w:pPr>
        <w:ind w:left="-840" w:right="-808"/>
        <w:jc w:val="both"/>
        <w:rPr>
          <w:rFonts w:ascii="Arial" w:hAnsi="Arial" w:cs="Arial"/>
          <w:bCs/>
        </w:rPr>
      </w:pPr>
    </w:p>
    <w:p w:rsidR="004B1F69" w:rsidRDefault="004B1F69" w:rsidP="00C0556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Για το Δ.Σ.</w:t>
      </w:r>
    </w:p>
    <w:p w:rsidR="004B1F69" w:rsidRDefault="004B1F69" w:rsidP="004B1F69">
      <w:pPr>
        <w:jc w:val="center"/>
        <w:rPr>
          <w:sz w:val="16"/>
          <w:szCs w:val="16"/>
        </w:rPr>
      </w:pPr>
    </w:p>
    <w:p w:rsidR="004B1F69" w:rsidRDefault="004B1F69" w:rsidP="00C05561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8F61EE">
        <w:rPr>
          <w:rFonts w:ascii="Arial" w:hAnsi="Arial" w:cs="Arial"/>
          <w:b/>
          <w:bCs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sz w:val="22"/>
          <w:szCs w:val="22"/>
        </w:rPr>
        <w:t>H  ΓΡΑΜΜΑΤΕΑΣ</w:t>
      </w:r>
    </w:p>
    <w:p w:rsidR="003A4192" w:rsidRPr="003A4192" w:rsidRDefault="003A4192" w:rsidP="00C05561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26FAB" w:rsidRPr="008F61EE" w:rsidRDefault="004B1F69" w:rsidP="008F61EE">
      <w:pPr>
        <w:rPr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ΑΠΟΣΤΟΛΗΣ  ΠΑΠΑΓΙΑΝΝΟΠΟΥΛΟΣ               </w:t>
      </w:r>
      <w:r w:rsidR="008F61EE"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>ΔΕΣΠΟΙΝΑ ΧΟΥΤΑ</w:t>
      </w:r>
      <w:r>
        <w:rPr>
          <w:sz w:val="18"/>
          <w:szCs w:val="18"/>
        </w:rPr>
        <w:t xml:space="preserve">      </w:t>
      </w:r>
    </w:p>
    <w:sectPr w:rsidR="00A26FAB" w:rsidRPr="008F61EE" w:rsidSect="003A4192">
      <w:pgSz w:w="11906" w:h="16838" w:code="9"/>
      <w:pgMar w:top="1079" w:right="1797" w:bottom="187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Greek"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B1F69"/>
    <w:rsid w:val="0002043E"/>
    <w:rsid w:val="001745F2"/>
    <w:rsid w:val="001A40A8"/>
    <w:rsid w:val="00221D31"/>
    <w:rsid w:val="002301C6"/>
    <w:rsid w:val="002E081B"/>
    <w:rsid w:val="00307D99"/>
    <w:rsid w:val="00310545"/>
    <w:rsid w:val="003310B0"/>
    <w:rsid w:val="003A4192"/>
    <w:rsid w:val="003F78CD"/>
    <w:rsid w:val="00431F53"/>
    <w:rsid w:val="004745D5"/>
    <w:rsid w:val="004B1F69"/>
    <w:rsid w:val="004F7B5F"/>
    <w:rsid w:val="00532860"/>
    <w:rsid w:val="005B3371"/>
    <w:rsid w:val="005F6D8D"/>
    <w:rsid w:val="006123A8"/>
    <w:rsid w:val="00677AFB"/>
    <w:rsid w:val="0068792D"/>
    <w:rsid w:val="00691054"/>
    <w:rsid w:val="006F5E06"/>
    <w:rsid w:val="008559C3"/>
    <w:rsid w:val="008E29CF"/>
    <w:rsid w:val="008F61EE"/>
    <w:rsid w:val="009F6F6B"/>
    <w:rsid w:val="00A2172A"/>
    <w:rsid w:val="00A24CF4"/>
    <w:rsid w:val="00A26FAB"/>
    <w:rsid w:val="00AC51A1"/>
    <w:rsid w:val="00B276D9"/>
    <w:rsid w:val="00B93C1F"/>
    <w:rsid w:val="00BA3B2D"/>
    <w:rsid w:val="00BF439C"/>
    <w:rsid w:val="00C05561"/>
    <w:rsid w:val="00C82055"/>
    <w:rsid w:val="00D90D39"/>
    <w:rsid w:val="00F8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F6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4B1F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2809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10dim</cp:lastModifiedBy>
  <cp:revision>2</cp:revision>
  <dcterms:created xsi:type="dcterms:W3CDTF">2024-11-13T10:06:00Z</dcterms:created>
  <dcterms:modified xsi:type="dcterms:W3CDTF">2024-11-13T10:06:00Z</dcterms:modified>
</cp:coreProperties>
</file>