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795"/>
        <w:tblW w:w="9363" w:type="dxa"/>
        <w:tblLayout w:type="fixed"/>
        <w:tblLook w:val="0000"/>
      </w:tblPr>
      <w:tblGrid>
        <w:gridCol w:w="12"/>
        <w:gridCol w:w="5280"/>
        <w:gridCol w:w="4071"/>
      </w:tblGrid>
      <w:tr w:rsidR="000666E9" w:rsidRPr="00386EDF" w:rsidTr="004324B4">
        <w:trPr>
          <w:trHeight w:val="119"/>
        </w:trPr>
        <w:tc>
          <w:tcPr>
            <w:tcW w:w="5292" w:type="dxa"/>
            <w:gridSpan w:val="2"/>
            <w:vAlign w:val="center"/>
          </w:tcPr>
          <w:p w:rsidR="000666E9" w:rsidRDefault="000666E9" w:rsidP="000A09D7">
            <w:pPr>
              <w:autoSpaceDE w:val="0"/>
              <w:autoSpaceDN w:val="0"/>
              <w:adjustRightInd w:val="0"/>
              <w:jc w:val="center"/>
              <w:rPr>
                <w:rFonts w:ascii="Arial" w:hAnsi="Arial" w:cs="Arial"/>
                <w:bCs/>
                <w:sz w:val="20"/>
                <w:szCs w:val="20"/>
              </w:rPr>
            </w:pPr>
            <w:r>
              <w:rPr>
                <w:rFonts w:ascii="Arial" w:hAnsi="Arial" w:cs="Arial"/>
                <w:bCs/>
                <w:sz w:val="20"/>
                <w:szCs w:val="20"/>
              </w:rPr>
              <w:t>ΣΥΛΛΟΓΟΣ  Εκπαιδευτικών  Π.Ε.                                            ΑΝ. Αττικής  «Ο ΣΩΚΡΑΤΗΣ»</w:t>
            </w:r>
          </w:p>
        </w:tc>
        <w:tc>
          <w:tcPr>
            <w:tcW w:w="4071" w:type="dxa"/>
            <w:vAlign w:val="center"/>
          </w:tcPr>
          <w:p w:rsidR="000666E9" w:rsidRPr="000A09D7" w:rsidRDefault="000666E9" w:rsidP="004324B4">
            <w:pPr>
              <w:autoSpaceDE w:val="0"/>
              <w:autoSpaceDN w:val="0"/>
              <w:adjustRightInd w:val="0"/>
              <w:jc w:val="center"/>
              <w:rPr>
                <w:rFonts w:ascii="Arial" w:hAnsi="Arial" w:cs="Arial"/>
                <w:sz w:val="20"/>
                <w:szCs w:val="20"/>
              </w:rPr>
            </w:pPr>
            <w:r>
              <w:rPr>
                <w:rFonts w:ascii="Arial" w:hAnsi="Arial" w:cs="Arial"/>
                <w:sz w:val="20"/>
                <w:szCs w:val="20"/>
              </w:rPr>
              <w:t xml:space="preserve">Αχαρνές : 25 </w:t>
            </w:r>
            <w:r>
              <w:rPr>
                <w:rFonts w:ascii="Arial" w:hAnsi="Arial" w:cs="Arial"/>
                <w:sz w:val="20"/>
                <w:szCs w:val="20"/>
                <w:lang w:val="en-US"/>
              </w:rPr>
              <w:t>/ 0</w:t>
            </w:r>
            <w:r>
              <w:rPr>
                <w:rFonts w:ascii="Arial" w:hAnsi="Arial" w:cs="Arial"/>
                <w:sz w:val="20"/>
                <w:szCs w:val="20"/>
              </w:rPr>
              <w:t xml:space="preserve">8 </w:t>
            </w:r>
            <w:r>
              <w:rPr>
                <w:rFonts w:ascii="Arial" w:hAnsi="Arial" w:cs="Arial"/>
                <w:sz w:val="20"/>
                <w:szCs w:val="20"/>
                <w:lang w:val="en-US"/>
              </w:rPr>
              <w:t>/ 202</w:t>
            </w:r>
            <w:r>
              <w:rPr>
                <w:rFonts w:ascii="Arial" w:hAnsi="Arial" w:cs="Arial"/>
                <w:sz w:val="20"/>
                <w:szCs w:val="20"/>
              </w:rPr>
              <w:t>5</w:t>
            </w:r>
          </w:p>
        </w:tc>
      </w:tr>
      <w:tr w:rsidR="000666E9" w:rsidTr="004324B4">
        <w:trPr>
          <w:gridBefore w:val="1"/>
          <w:wBefore w:w="12" w:type="dxa"/>
          <w:trHeight w:val="379"/>
        </w:trPr>
        <w:tc>
          <w:tcPr>
            <w:tcW w:w="5280" w:type="dxa"/>
            <w:vAlign w:val="center"/>
          </w:tcPr>
          <w:p w:rsidR="000666E9" w:rsidRDefault="000666E9" w:rsidP="000A09D7">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r>
              <w:rPr>
                <w:rFonts w:ascii="Arial" w:hAnsi="Arial" w:cs="Arial"/>
                <w:bCs/>
                <w:sz w:val="20"/>
                <w:szCs w:val="20"/>
              </w:rPr>
              <w:t>άχι Καχιασβίλι 6                                                       Ολυμπιακο χωριό Αχαρνές</w:t>
            </w:r>
            <w:r>
              <w:rPr>
                <w:rFonts w:ascii="Arial" w:hAnsi="Arial" w:cs="Arial"/>
                <w:sz w:val="20"/>
                <w:szCs w:val="20"/>
              </w:rPr>
              <w:t xml:space="preserve">                                                                          Πληροφορίες : Παπαγιαννόπουλος Αποστόλης                                             Τηλέφωνο : 6978896216</w:t>
            </w:r>
            <w:r>
              <w:rPr>
                <w:rFonts w:ascii="Arial" w:hAnsi="Arial" w:cs="Arial"/>
                <w:bCs/>
                <w:sz w:val="20"/>
                <w:szCs w:val="20"/>
              </w:rPr>
              <w:t xml:space="preserve">                                </w:t>
            </w:r>
            <w:hyperlink r:id="rId5" w:history="1">
              <w:r>
                <w:rPr>
                  <w:rStyle w:val="Hyperlink"/>
                  <w:rFonts w:ascii="Arial" w:hAnsi="Arial" w:cs="Arial"/>
                  <w:sz w:val="20"/>
                  <w:szCs w:val="20"/>
                  <w:lang w:val="en-US"/>
                </w:rPr>
                <w:t>http</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socratis</w:t>
              </w:r>
              <w:r>
                <w:rPr>
                  <w:rStyle w:val="Hyperlink"/>
                  <w:rFonts w:ascii="Arial" w:hAnsi="Arial" w:cs="Arial"/>
                  <w:sz w:val="20"/>
                  <w:szCs w:val="20"/>
                </w:rPr>
                <w:t>.</w:t>
              </w:r>
              <w:r>
                <w:rPr>
                  <w:rStyle w:val="Hyperlink"/>
                  <w:rFonts w:ascii="Arial" w:hAnsi="Arial" w:cs="Arial"/>
                  <w:sz w:val="20"/>
                  <w:szCs w:val="20"/>
                  <w:lang w:val="en-US"/>
                </w:rPr>
                <w:t>gr</w:t>
              </w:r>
              <w:r>
                <w:rPr>
                  <w:rStyle w:val="Hyperlink"/>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6" w:history="1">
              <w:r>
                <w:rPr>
                  <w:rStyle w:val="Hyperlink"/>
                  <w:rFonts w:ascii="Arial" w:hAnsi="Arial" w:cs="Arial"/>
                  <w:sz w:val="20"/>
                  <w:szCs w:val="20"/>
                  <w:lang w:val="en-US"/>
                </w:rPr>
                <w:t>sokratis</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gmail</w:t>
              </w:r>
              <w:r>
                <w:rPr>
                  <w:rStyle w:val="Hyperlink"/>
                  <w:rFonts w:ascii="Arial" w:hAnsi="Arial" w:cs="Arial"/>
                  <w:sz w:val="20"/>
                  <w:szCs w:val="20"/>
                </w:rPr>
                <w:t>.</w:t>
              </w:r>
              <w:r>
                <w:rPr>
                  <w:rStyle w:val="Hyperlink"/>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D925D9">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xml:space="preserve">: Σύλλογος Εκπαιδευτικών ΠΕ «Ο Σωκράτης»        </w:t>
            </w:r>
            <w:r>
              <w:rPr>
                <w:rFonts w:cs="Calibri"/>
                <w:color w:val="0000FF"/>
              </w:rPr>
              <w:t>YouTube: ΣΥΛΛΟΓΟΣ ΣΩΚΡΑΤΗΣ</w:t>
            </w:r>
            <w:r>
              <w:rPr>
                <w:rFonts w:ascii="Arial" w:hAnsi="Arial" w:cs="Arial"/>
                <w:color w:val="0000FF"/>
                <w:sz w:val="20"/>
                <w:szCs w:val="20"/>
              </w:rPr>
              <w:t xml:space="preserve">                                                                                                                               </w:t>
            </w:r>
          </w:p>
        </w:tc>
        <w:tc>
          <w:tcPr>
            <w:tcW w:w="4071" w:type="dxa"/>
            <w:vAlign w:val="center"/>
          </w:tcPr>
          <w:p w:rsidR="000666E9" w:rsidRDefault="000666E9" w:rsidP="004324B4">
            <w:pPr>
              <w:autoSpaceDE w:val="0"/>
              <w:autoSpaceDN w:val="0"/>
              <w:adjustRightInd w:val="0"/>
              <w:jc w:val="center"/>
              <w:rPr>
                <w:rFonts w:ascii="Arial" w:hAnsi="Arial" w:cs="Arial"/>
                <w:sz w:val="20"/>
                <w:szCs w:val="20"/>
              </w:rPr>
            </w:pPr>
            <w:r>
              <w:rPr>
                <w:rFonts w:ascii="Arial" w:hAnsi="Arial" w:cs="Arial"/>
                <w:sz w:val="20"/>
                <w:szCs w:val="20"/>
              </w:rPr>
              <w:t xml:space="preserve">Προς: </w:t>
            </w:r>
          </w:p>
          <w:p w:rsidR="000666E9" w:rsidRDefault="000666E9" w:rsidP="004324B4">
            <w:pPr>
              <w:autoSpaceDE w:val="0"/>
              <w:autoSpaceDN w:val="0"/>
              <w:adjustRightInd w:val="0"/>
              <w:jc w:val="center"/>
              <w:rPr>
                <w:rFonts w:ascii="Arial" w:hAnsi="Arial" w:cs="Arial"/>
                <w:sz w:val="20"/>
                <w:szCs w:val="20"/>
              </w:rPr>
            </w:pPr>
            <w:r>
              <w:rPr>
                <w:rFonts w:ascii="Arial" w:hAnsi="Arial" w:cs="Arial"/>
                <w:sz w:val="20"/>
                <w:szCs w:val="20"/>
              </w:rPr>
              <w:t>Εκπαιδευτικούς, Δ.Ο.Ε, Μ.Μ.Ε.</w:t>
            </w:r>
          </w:p>
        </w:tc>
      </w:tr>
    </w:tbl>
    <w:p w:rsidR="000666E9" w:rsidRDefault="000666E9">
      <w:pPr>
        <w:spacing w:after="100"/>
        <w:jc w:val="center"/>
        <w:rPr>
          <w:rFonts w:cs="Calibri"/>
          <w:b/>
          <w:bCs/>
          <w:sz w:val="32"/>
          <w:szCs w:val="32"/>
        </w:rPr>
      </w:pPr>
    </w:p>
    <w:p w:rsidR="000666E9" w:rsidRPr="00D4292C" w:rsidRDefault="000666E9">
      <w:pPr>
        <w:spacing w:after="100"/>
        <w:jc w:val="center"/>
        <w:rPr>
          <w:rFonts w:ascii="Arial" w:hAnsi="Arial" w:cs="Arial"/>
          <w:b/>
          <w:bCs/>
          <w:color w:val="FF0000"/>
          <w:sz w:val="28"/>
          <w:szCs w:val="28"/>
        </w:rPr>
      </w:pPr>
      <w:r w:rsidRPr="00D4292C">
        <w:rPr>
          <w:rFonts w:ascii="Arial" w:hAnsi="Arial" w:cs="Arial"/>
          <w:b/>
          <w:bCs/>
          <w:color w:val="FF0000"/>
          <w:sz w:val="28"/>
          <w:szCs w:val="28"/>
        </w:rPr>
        <w:t>Συγχαρητήρια σε όλες τις συναδέλφισσες και τους συναδέλφους!</w:t>
      </w:r>
    </w:p>
    <w:p w:rsidR="000666E9" w:rsidRPr="00D4292C" w:rsidRDefault="000666E9">
      <w:pPr>
        <w:spacing w:after="100"/>
        <w:jc w:val="center"/>
        <w:rPr>
          <w:rFonts w:ascii="Arial" w:hAnsi="Arial" w:cs="Arial"/>
          <w:color w:val="FF0000"/>
          <w:sz w:val="28"/>
          <w:szCs w:val="28"/>
        </w:rPr>
      </w:pPr>
      <w:r w:rsidRPr="00D4292C">
        <w:rPr>
          <w:rFonts w:ascii="Arial" w:hAnsi="Arial" w:cs="Arial"/>
          <w:b/>
          <w:bCs/>
          <w:color w:val="FF0000"/>
          <w:sz w:val="28"/>
          <w:szCs w:val="28"/>
        </w:rPr>
        <w:t xml:space="preserve">Ευχόμαστε σε όλες/ους τις/τους συναδέλφισσες/ους που διορίστηκαν στην Ειδική Αγωγή και τη Γενική Εκπαίδευση </w:t>
      </w:r>
      <w:r w:rsidRPr="00D4292C">
        <w:rPr>
          <w:rFonts w:ascii="Arial" w:hAnsi="Arial" w:cs="Arial"/>
          <w:b/>
          <w:bCs/>
          <w:color w:val="FF0000"/>
          <w:sz w:val="28"/>
          <w:szCs w:val="28"/>
          <w:u w:val="single"/>
        </w:rPr>
        <w:t>καλή αρχή και καλή τοποθέτηση</w:t>
      </w:r>
      <w:r w:rsidRPr="00D4292C">
        <w:rPr>
          <w:rFonts w:ascii="Arial" w:hAnsi="Arial" w:cs="Arial"/>
          <w:b/>
          <w:bCs/>
          <w:color w:val="FF0000"/>
          <w:sz w:val="28"/>
          <w:szCs w:val="28"/>
        </w:rPr>
        <w:t>!</w:t>
      </w:r>
    </w:p>
    <w:p w:rsidR="000666E9" w:rsidRPr="000A09D7" w:rsidRDefault="000666E9">
      <w:pPr>
        <w:spacing w:after="100"/>
        <w:ind w:firstLine="720"/>
        <w:jc w:val="both"/>
        <w:rPr>
          <w:rFonts w:ascii="Arial" w:hAnsi="Arial" w:cs="Arial"/>
        </w:rPr>
      </w:pPr>
      <w:r w:rsidRPr="000A09D7">
        <w:rPr>
          <w:rFonts w:ascii="Arial" w:hAnsi="Arial" w:cs="Arial"/>
        </w:rPr>
        <w:t>Ύστερα από πολλά χρόνια αδιοριστίας, συνάδελφοι/ισσες που μέχρι χθες αναπληρώνατε τον εαυτό σας, θα βρίσκεστε τον Σεπτέμβρη στα σχολεία με μόνιμη σχέση εργασίας</w:t>
      </w:r>
      <w:r w:rsidRPr="000A09D7">
        <w:rPr>
          <w:rFonts w:ascii="Arial" w:hAnsi="Arial" w:cs="Arial"/>
          <w:b/>
        </w:rPr>
        <w:t xml:space="preserve">. Δεν σας κάνει κανείς καμία  χάρη! </w:t>
      </w:r>
      <w:r w:rsidRPr="000A09D7">
        <w:rPr>
          <w:rFonts w:ascii="Arial" w:hAnsi="Arial" w:cs="Arial"/>
          <w:b/>
          <w:bCs/>
        </w:rPr>
        <w:t>Τα χιλιάδες κενά στα σχολεία, αλλά και οι αγώνες μας, επέβαλαν τους διορισμούς που γίνονται τα τελευταία χρόνια!</w:t>
      </w:r>
      <w:r w:rsidRPr="000A09D7">
        <w:rPr>
          <w:rFonts w:ascii="Arial" w:hAnsi="Arial" w:cs="Arial"/>
        </w:rPr>
        <w:t xml:space="preserve"> Φυσικά και φέτος το υπουργείο παιδείας θα δώσει τη μάχη των εντυπώσεων. Η χρονιά ξεκινάει με τους συνηθισμένους κυβερνητικούς πανηγυρισμούς και τυμπανοκρουσίες περί δεκάδων χιλιάδων προσλήψεων, ίδρυσης τμημάτων ένταξης, δήθεν στήριξης των σχολείων και των εκπαιδευτικών, καθώς επίσης και με τα γνωστά κλισέ του τύπου «όλοι στη θέση τους από το πρώτο κουδούνι».</w:t>
      </w:r>
    </w:p>
    <w:p w:rsidR="000666E9" w:rsidRPr="000A09D7" w:rsidRDefault="000666E9">
      <w:pPr>
        <w:spacing w:after="100"/>
        <w:ind w:firstLine="720"/>
        <w:jc w:val="both"/>
        <w:rPr>
          <w:rFonts w:ascii="Arial" w:hAnsi="Arial" w:cs="Arial"/>
        </w:rPr>
      </w:pPr>
      <w:r w:rsidRPr="000A09D7">
        <w:rPr>
          <w:rFonts w:ascii="Arial" w:hAnsi="Arial" w:cs="Arial"/>
        </w:rPr>
        <w:t xml:space="preserve">Όμως, δεν πρόκειται να πουν, ότι οι διορισμοί αυτοί δεν καλύπτουν τις μεγάλες ανάγκες, ότι πάλι θα μετρήσουμε εκατοντάδες χιλιάδες χαμένες διδακτικές ώρες, ότι για μία ακόμη φορά θα χρειαστούν 40 ως 50 χιλιάδες αναπληρωτές στα σχολεία, από τους οποίους οι μισοί και πλέον δε θα προσληφθούν από το ξεκίνημα της σχολικής χρονιάς, αλλά στη δεύτερη, τρίτη, τέταρτη και βάλε, φάση προσλήψεων. </w:t>
      </w:r>
    </w:p>
    <w:p w:rsidR="000666E9" w:rsidRPr="000A09D7" w:rsidRDefault="000666E9">
      <w:pPr>
        <w:spacing w:after="100"/>
        <w:ind w:firstLine="720"/>
        <w:jc w:val="both"/>
        <w:rPr>
          <w:rFonts w:ascii="Arial" w:hAnsi="Arial" w:cs="Arial"/>
        </w:rPr>
      </w:pPr>
      <w:r w:rsidRPr="000A09D7">
        <w:rPr>
          <w:rFonts w:ascii="Arial" w:hAnsi="Arial" w:cs="Arial"/>
        </w:rPr>
        <w:t>Δε θα ενημερώσουν για τους μισθούς πείνας με τους οποίους καλείται να ζήσει σήμερα ένας/μία νεοδιόριστος/η εκπαιδευτικός, τον γολγοθά για να βρει ένα σπίτι, τα εξωφρενικά ενοίκια, την απουσία κάθε μέτρου κρατικής στήριξης για όσους/όσες εργάζονται μακριά από τον τόπο κατοικίας τους, τη 2ετή υποχρεωτική παραμονή.</w:t>
      </w:r>
    </w:p>
    <w:p w:rsidR="000666E9" w:rsidRPr="000A09D7" w:rsidRDefault="000666E9">
      <w:pPr>
        <w:spacing w:after="100"/>
        <w:ind w:firstLine="720"/>
        <w:jc w:val="both"/>
        <w:rPr>
          <w:rFonts w:ascii="Arial" w:hAnsi="Arial" w:cs="Arial"/>
          <w:b/>
          <w:bCs/>
          <w:sz w:val="24"/>
          <w:szCs w:val="24"/>
          <w:u w:val="single"/>
        </w:rPr>
      </w:pPr>
      <w:r w:rsidRPr="000A09D7">
        <w:rPr>
          <w:rFonts w:ascii="Arial" w:hAnsi="Arial" w:cs="Arial"/>
        </w:rPr>
        <w:t>Δε θα ενημερώσουν κανέναν γονιό για τις αλλαγές και τους κόφτες που προωθούν στην Ειδική Αγωγή, για την κατάργηση του χαρακτήρα των Τμημάτων Ένταξης ως δομών εξατομικευμένης υποστήριξης των παιδιών με ειδικές εκπαιδευτικές ανάγκες και τη μετατροπή των ειδικών παιδαγωγών των συγκεκριμένων τμημάτων ουσιαστικά σε εκπαιδευτικούς παράλληλης στήριξης, αφήνοντας μόνο έναν εκπαιδευτικό για όλα τα παιδιά με γνωμάτευση σε κάθε τμήμα. Δε θα αναφερθούν στην κατάργηση κάθε νομικής χαραμάδας για μείωση του ανώτατου αριθμού που υπήρχε και μπορεί να αξιοποιούσε το εκπαιδευτικό κίνημα ώστε με αγώνες να αποτρέπεται η συγχώνευση τμημάτων.</w:t>
      </w:r>
    </w:p>
    <w:p w:rsidR="000666E9" w:rsidRPr="000A09D7" w:rsidRDefault="000666E9">
      <w:pPr>
        <w:pBdr>
          <w:top w:val="single" w:sz="4" w:space="1" w:color="000000"/>
          <w:left w:val="single" w:sz="4" w:space="4" w:color="000000"/>
          <w:bottom w:val="single" w:sz="4" w:space="1" w:color="000000"/>
          <w:right w:val="single" w:sz="4" w:space="4" w:color="000000"/>
        </w:pBdr>
        <w:spacing w:after="100"/>
        <w:ind w:firstLine="284"/>
        <w:jc w:val="both"/>
        <w:rPr>
          <w:rFonts w:ascii="Arial" w:hAnsi="Arial" w:cs="Arial"/>
        </w:rPr>
      </w:pPr>
      <w:r w:rsidRPr="000A09D7">
        <w:rPr>
          <w:rFonts w:ascii="Arial" w:hAnsi="Arial" w:cs="Arial"/>
          <w:b/>
          <w:bCs/>
          <w:sz w:val="24"/>
          <w:szCs w:val="24"/>
          <w:u w:val="single"/>
        </w:rPr>
        <w:t>Είναι σημαντικό οι νεοδιόριστοι/ες συνάδελφοι/ισσες να γνωρίζετε ότι:</w:t>
      </w:r>
    </w:p>
    <w:p w:rsidR="000666E9" w:rsidRPr="000A09D7" w:rsidRDefault="000666E9">
      <w:pPr>
        <w:numPr>
          <w:ilvl w:val="0"/>
          <w:numId w:val="5"/>
        </w:numPr>
        <w:pBdr>
          <w:top w:val="single" w:sz="4" w:space="1" w:color="000000"/>
          <w:left w:val="single" w:sz="4" w:space="4" w:color="000000"/>
          <w:bottom w:val="single" w:sz="4" w:space="1" w:color="000000"/>
          <w:right w:val="single" w:sz="4" w:space="4" w:color="000000"/>
        </w:pBdr>
        <w:tabs>
          <w:tab w:val="left" w:pos="284"/>
          <w:tab w:val="left" w:pos="720"/>
        </w:tabs>
        <w:spacing w:after="100" w:line="252" w:lineRule="auto"/>
        <w:ind w:left="284" w:hanging="284"/>
        <w:jc w:val="both"/>
        <w:rPr>
          <w:rFonts w:ascii="Arial" w:hAnsi="Arial" w:cs="Arial"/>
        </w:rPr>
      </w:pPr>
      <w:r w:rsidRPr="000A09D7">
        <w:rPr>
          <w:rFonts w:ascii="Arial" w:hAnsi="Arial" w:cs="Arial"/>
        </w:rPr>
        <w:t>Θα πρέπει να υπηρετήσετε δύο χρόνια στη θέση του διορισμού σας πριν αποκτήσετε το δικαίωμα για απόσπαση/μετάθεση, εκτός από ορισμένες εξαιρέσεις (ειδικές κατηγορίες) που έχουν το δικαίωμα να κάνουν αίτηση για απόσπαση. Πρόκειται για μια άδικη διάταξη, που διεκδικούμε άμεσα να καταργηθεί.</w:t>
      </w:r>
    </w:p>
    <w:p w:rsidR="000666E9" w:rsidRPr="000A09D7" w:rsidRDefault="000666E9">
      <w:pPr>
        <w:numPr>
          <w:ilvl w:val="0"/>
          <w:numId w:val="5"/>
        </w:numPr>
        <w:pBdr>
          <w:top w:val="single" w:sz="4" w:space="1" w:color="000000"/>
          <w:left w:val="single" w:sz="4" w:space="4" w:color="000000"/>
          <w:bottom w:val="single" w:sz="4" w:space="1" w:color="000000"/>
          <w:right w:val="single" w:sz="4" w:space="4" w:color="000000"/>
        </w:pBdr>
        <w:tabs>
          <w:tab w:val="left" w:pos="284"/>
          <w:tab w:val="left" w:pos="720"/>
        </w:tabs>
        <w:spacing w:after="100" w:line="252" w:lineRule="auto"/>
        <w:ind w:left="284" w:hanging="284"/>
        <w:jc w:val="both"/>
        <w:rPr>
          <w:rFonts w:ascii="Arial" w:hAnsi="Arial" w:cs="Arial"/>
        </w:rPr>
      </w:pPr>
      <w:r w:rsidRPr="000A09D7">
        <w:rPr>
          <w:rFonts w:ascii="Arial" w:hAnsi="Arial" w:cs="Arial"/>
        </w:rPr>
        <w:t xml:space="preserve">Μέσα στα δύο χρόνια «κρίνεστε» με σκοπό να μονιμοποιηθείτε, με βάση το νέο νομοθετικό πλαίσιο που ψήφισε η κυβέρνηση. Ο κλάδος βρίσκεται εδώ και χρόνια σε αγωνιστικές διεργασίες ενάντια στο αντιδραστικό, αντιπαιδαγωγικό και αντιεπιστημονικό πλαίσιο της «αξιολόγησης» που φέρνει την κατηγοριοποίηση σχολείων και εκπαιδευτικών. </w:t>
      </w:r>
      <w:r w:rsidRPr="000A09D7">
        <w:rPr>
          <w:rFonts w:ascii="Arial" w:hAnsi="Arial" w:cs="Arial"/>
          <w:b/>
          <w:bCs/>
        </w:rPr>
        <w:t xml:space="preserve">Συνεχίζουμε τον αγώνα, με όπλο τις συλλογικές αποφάσεις του κλάδου, την Απεργία-Αποχή που έχει κηρύξει η ΔΟΕ και ο Σύλλογός μας «0 ΣΩΚΡΑΤΗΣ» για το μπλοκάρισμα της «αξιολόγησης». </w:t>
      </w:r>
    </w:p>
    <w:p w:rsidR="000666E9" w:rsidRPr="000A09D7" w:rsidRDefault="000666E9">
      <w:pPr>
        <w:numPr>
          <w:ilvl w:val="0"/>
          <w:numId w:val="5"/>
        </w:numPr>
        <w:pBdr>
          <w:top w:val="single" w:sz="4" w:space="1" w:color="000000"/>
          <w:left w:val="single" w:sz="4" w:space="4" w:color="000000"/>
          <w:bottom w:val="single" w:sz="4" w:space="1" w:color="000000"/>
          <w:right w:val="single" w:sz="4" w:space="4" w:color="000000"/>
        </w:pBdr>
        <w:tabs>
          <w:tab w:val="left" w:pos="284"/>
          <w:tab w:val="left" w:pos="720"/>
        </w:tabs>
        <w:spacing w:after="100" w:line="252" w:lineRule="auto"/>
        <w:ind w:left="284" w:hanging="284"/>
        <w:jc w:val="both"/>
        <w:rPr>
          <w:rFonts w:ascii="Arial" w:hAnsi="Arial" w:cs="Arial"/>
        </w:rPr>
      </w:pPr>
      <w:r w:rsidRPr="000A09D7">
        <w:rPr>
          <w:rFonts w:ascii="Arial" w:hAnsi="Arial" w:cs="Arial"/>
        </w:rPr>
        <w:t>Τον 1</w:t>
      </w:r>
      <w:r w:rsidRPr="000A09D7">
        <w:rPr>
          <w:rFonts w:ascii="Arial" w:hAnsi="Arial" w:cs="Arial"/>
          <w:vertAlign w:val="superscript"/>
        </w:rPr>
        <w:t>ο</w:t>
      </w:r>
      <w:r w:rsidRPr="000A09D7">
        <w:rPr>
          <w:rFonts w:ascii="Arial" w:hAnsi="Arial" w:cs="Arial"/>
        </w:rPr>
        <w:t xml:space="preserve"> χρόνο, συνάδελφοι/ισσες, βρίσκεστε στη διάθεση του ΠΥΣΠΕ και τοποθετήστε προσωρινά με κριτήρια οικογενειακά, εντοπιότητας, συνυπηρέτησης. Τον 2</w:t>
      </w:r>
      <w:r w:rsidRPr="000A09D7">
        <w:rPr>
          <w:rFonts w:ascii="Arial" w:hAnsi="Arial" w:cs="Arial"/>
          <w:vertAlign w:val="superscript"/>
        </w:rPr>
        <w:t>ο</w:t>
      </w:r>
      <w:r w:rsidRPr="000A09D7">
        <w:rPr>
          <w:rFonts w:ascii="Arial" w:hAnsi="Arial" w:cs="Arial"/>
        </w:rPr>
        <w:t xml:space="preserve"> χρόνο πραγματοποιείται η οριστική τοποθέτηση (οργανική θέση), σύμφωνα με </w:t>
      </w:r>
      <w:r w:rsidRPr="000A09D7">
        <w:rPr>
          <w:rFonts w:ascii="Arial" w:hAnsi="Arial" w:cs="Arial"/>
          <w:u w:val="single"/>
        </w:rPr>
        <w:t>τα μόρια μετάθεσης, που θα υπολογιστούν μέσα στη χρονιά για τον/την καθένα/καθεμία. Η διαδικασία για απόδοση οργανικής θέσης ξεκινά συνήθως τον Μάιο.</w:t>
      </w:r>
    </w:p>
    <w:p w:rsidR="000666E9" w:rsidRPr="000A09D7" w:rsidRDefault="000666E9" w:rsidP="000A09D7">
      <w:pPr>
        <w:tabs>
          <w:tab w:val="left" w:pos="284"/>
        </w:tabs>
        <w:spacing w:after="100"/>
        <w:jc w:val="center"/>
        <w:rPr>
          <w:rFonts w:ascii="Arial" w:hAnsi="Arial" w:cs="Arial"/>
          <w:b/>
          <w:sz w:val="24"/>
          <w:szCs w:val="24"/>
        </w:rPr>
      </w:pPr>
      <w:r w:rsidRPr="000A09D7">
        <w:rPr>
          <w:rFonts w:ascii="Arial" w:hAnsi="Arial" w:cs="Arial"/>
          <w:b/>
          <w:sz w:val="24"/>
          <w:szCs w:val="24"/>
          <w:u w:val="single"/>
        </w:rPr>
        <w:t>ΓΙΑ ΤΗ ΔΙΑΔΙΚΑΣΙΑ ΤΟΠΟΘΕΤΗΣΕΩΝ</w:t>
      </w:r>
    </w:p>
    <w:p w:rsidR="000666E9" w:rsidRPr="000A09D7" w:rsidRDefault="000666E9" w:rsidP="000A09D7">
      <w:pPr>
        <w:pBdr>
          <w:top w:val="single" w:sz="4" w:space="1" w:color="000000"/>
          <w:left w:val="single" w:sz="4" w:space="4" w:color="000000"/>
          <w:bottom w:val="single" w:sz="4" w:space="1" w:color="000000"/>
          <w:right w:val="single" w:sz="4" w:space="4" w:color="000000"/>
        </w:pBdr>
        <w:spacing w:after="100"/>
        <w:ind w:firstLine="720"/>
        <w:jc w:val="both"/>
        <w:rPr>
          <w:rFonts w:ascii="Arial" w:hAnsi="Arial" w:cs="Arial"/>
        </w:rPr>
      </w:pPr>
      <w:r w:rsidRPr="000A09D7">
        <w:rPr>
          <w:rFonts w:ascii="Arial" w:hAnsi="Arial" w:cs="Arial"/>
        </w:rPr>
        <w:t xml:space="preserve">Σύμφωνα με τα Π.Δ. 50/1996 και 100/1997, η σειρά τοποθέτησης σε λειτουργικά κενά είναι: λειτουργικά υπεράριθμοι, διάθεση ΠΥΣΠΕ (μέσα σε αυτή συμπεριλαμβάνονται και οι νεοδιόριστοι/ες), αποσπασμένοι/ες από άλλα ΠΥΣΠΕ, αναπληρωτές/αναπληρώτριες. Το σωματείο μας παρεμβαίνει ώστε να τηρείται η σειρά, να υπάρχουν κανόνες και να μπαίνουν εμπόδια στην αυθαιρεσία της Διοίκησης. Να γίνεται η διαδικασία ξεχωριστά ανά κατηγορία (αιτήσεις, ενστάσεις, ξεκαθάρισμα-επικαιροποίηση του πίνακα κενών) και όχι όλοι μαζί. Παλεύει να δίνονται για επιλογή ΟΛΑ τα υπάρχοντα κενά και να καλύπτονται από την 1η μέρα ΟΛΑ τα κενά, χωρίς αντιπαιδαγωγικούς περιορισμούς (π.χ. προτεραιότητα σε κάποια σχολεία ή ειδικότητες). Γενικά, με την πολιτική των συγχωνεύσεων τμημάτων ενδέχεται να υπάρξουν υπεραριθμίες εκπαιδευτικών, που από τον νόμο  προηγούνται, ενώ εκπαιδευτικοί παραμένουν από τα προηγούμενα χρόνια στη διάθεση του ΠΥΣΠΕ. Για τον σκοπό αυτό, αναμένεται (όπως και τα προηγούμενα χρόνια) να υπάρξει </w:t>
      </w:r>
      <w:r w:rsidRPr="000A09D7">
        <w:rPr>
          <w:rFonts w:ascii="Arial" w:hAnsi="Arial" w:cs="Arial"/>
          <w:u w:val="single"/>
        </w:rPr>
        <w:t>προσωρινή τοποθέτηση σε κάποιο σχολείο</w:t>
      </w:r>
      <w:r w:rsidRPr="000A09D7">
        <w:rPr>
          <w:rFonts w:ascii="Arial" w:hAnsi="Arial" w:cs="Arial"/>
        </w:rPr>
        <w:t xml:space="preserve"> (για κάποιες ημέρες δηλαδή), προκειμένου να υπάρχει χρόνος να «τρέξει» η διαδικασία (αιτήσεις, τοποθετήσεις, ενστάσεις κλπ).</w:t>
      </w:r>
    </w:p>
    <w:p w:rsidR="000666E9" w:rsidRPr="000A09D7" w:rsidRDefault="000666E9">
      <w:pPr>
        <w:spacing w:after="100"/>
        <w:ind w:left="720"/>
        <w:jc w:val="center"/>
        <w:rPr>
          <w:rFonts w:ascii="Arial" w:hAnsi="Arial" w:cs="Arial"/>
        </w:rPr>
      </w:pPr>
      <w:r w:rsidRPr="000A09D7">
        <w:rPr>
          <w:rFonts w:ascii="Arial" w:hAnsi="Arial" w:cs="Arial"/>
          <w:b/>
          <w:sz w:val="24"/>
          <w:szCs w:val="24"/>
          <w:u w:val="single"/>
        </w:rPr>
        <w:t>ΓΙΑ ΤΟ ΖΗΤΗΜΑ ΤΗΣ ΣΤΕΓΑΣΗΣ ΚΑΙ ΤΟΥ ΜΙΣΘΟΥ</w:t>
      </w:r>
    </w:p>
    <w:p w:rsidR="000666E9" w:rsidRPr="000A09D7" w:rsidRDefault="000666E9">
      <w:pPr>
        <w:tabs>
          <w:tab w:val="left" w:pos="284"/>
        </w:tabs>
        <w:spacing w:after="100"/>
        <w:jc w:val="both"/>
        <w:rPr>
          <w:rFonts w:ascii="Arial" w:hAnsi="Arial" w:cs="Arial"/>
        </w:rPr>
      </w:pPr>
      <w:r w:rsidRPr="000A09D7">
        <w:rPr>
          <w:rFonts w:ascii="Arial" w:hAnsi="Arial" w:cs="Arial"/>
        </w:rPr>
        <w:tab/>
      </w:r>
      <w:r w:rsidRPr="000A09D7">
        <w:rPr>
          <w:rFonts w:ascii="Arial" w:hAnsi="Arial" w:cs="Arial"/>
        </w:rPr>
        <w:tab/>
        <w:t>Η μισθοδοσία ξεκινάει από την ημέρα της ορκωμοσίας, ενώ ο μισθός του/της νεοδιόριστου είναι 785 ευρώ. Σ΄ αυτά προστίθενται τα μισθολογικά κλιμάκια και τα επιδόματα του/της κάθε συναδέλφου/ισσας και αυτή η διαδικασία συνήθως τελειώνει μετά από μήνες, πράγμα που έχουμε καταγγείλει πολλές φορές. Τα πρώτα δύο χρόνια που ο/η νεοδιόριστος υπηρετεί ως δόκιμος/η, υπάρχουν αρκετές κρατήσεις στους μισθούς.</w:t>
      </w:r>
    </w:p>
    <w:p w:rsidR="000666E9" w:rsidRPr="000A09D7" w:rsidRDefault="000666E9">
      <w:pPr>
        <w:tabs>
          <w:tab w:val="left" w:pos="284"/>
        </w:tabs>
        <w:spacing w:after="100"/>
        <w:jc w:val="both"/>
        <w:rPr>
          <w:rFonts w:ascii="Arial" w:hAnsi="Arial" w:cs="Arial"/>
        </w:rPr>
      </w:pPr>
      <w:r w:rsidRPr="000A09D7">
        <w:rPr>
          <w:rFonts w:ascii="Arial" w:hAnsi="Arial" w:cs="Arial"/>
        </w:rPr>
        <w:tab/>
      </w:r>
      <w:r w:rsidRPr="000A09D7">
        <w:rPr>
          <w:rFonts w:ascii="Arial" w:hAnsi="Arial" w:cs="Arial"/>
        </w:rPr>
        <w:tab/>
        <w:t>Ο εξευτελιστικός αυτός μισθός δημιουργεί ανυπέρβλητα εμπόδια, καταδικάζει στην εξαθλίωση χιλιάδες εκπαιδευτικούς, ιδιαίτερα εκείνους/ες που θα αναζητήσουν κατοικία στις περιοχές μας που τα ενοίκια είναι πανάκριβα και θα αναγκάζονται να συντηρούν και 2ο σπίτι. Απαιτούμε να πάρει τώρα η κυβέρνηση, το ΥΠΑΙΘΑ, οι Περιφέρεια Αττικής και οι Δήμοι μέτρα για τη στέγαση των εκπαιδευτικών.</w:t>
      </w:r>
    </w:p>
    <w:p w:rsidR="000666E9" w:rsidRPr="000A09D7" w:rsidRDefault="000666E9">
      <w:pPr>
        <w:pBdr>
          <w:top w:val="single" w:sz="4" w:space="1" w:color="000000"/>
          <w:left w:val="single" w:sz="4" w:space="4" w:color="000000"/>
          <w:bottom w:val="single" w:sz="4" w:space="1" w:color="000000"/>
          <w:right w:val="single" w:sz="4" w:space="4" w:color="000000"/>
        </w:pBdr>
        <w:tabs>
          <w:tab w:val="left" w:pos="284"/>
        </w:tabs>
        <w:spacing w:after="100"/>
        <w:jc w:val="both"/>
        <w:rPr>
          <w:rFonts w:ascii="Arial" w:hAnsi="Arial" w:cs="Arial"/>
          <w:b/>
          <w:u w:val="single"/>
        </w:rPr>
      </w:pPr>
      <w:r w:rsidRPr="000A09D7">
        <w:rPr>
          <w:rFonts w:ascii="Arial" w:hAnsi="Arial" w:cs="Arial"/>
          <w:b/>
          <w:u w:val="single"/>
        </w:rPr>
        <w:t>Ο Σύλλογός μας «</w:t>
      </w:r>
      <w:r w:rsidRPr="000A09D7">
        <w:rPr>
          <w:rFonts w:ascii="Arial" w:hAnsi="Arial" w:cs="Arial"/>
          <w:b/>
          <w:bCs/>
        </w:rPr>
        <w:t>0 ΣΩΚΡΑΤΗΣ</w:t>
      </w:r>
      <w:r w:rsidRPr="000A09D7">
        <w:rPr>
          <w:rFonts w:ascii="Arial" w:hAnsi="Arial" w:cs="Arial"/>
          <w:b/>
          <w:u w:val="single"/>
        </w:rPr>
        <w:t>» παλεύει:</w:t>
      </w:r>
      <w:r w:rsidRPr="000A09D7">
        <w:rPr>
          <w:rFonts w:ascii="Arial" w:hAnsi="Arial" w:cs="Arial"/>
          <w:b/>
          <w:bCs/>
        </w:rPr>
        <w:t xml:space="preserve"> </w:t>
      </w:r>
    </w:p>
    <w:p w:rsidR="000666E9" w:rsidRPr="000A09D7" w:rsidRDefault="000666E9">
      <w:pPr>
        <w:numPr>
          <w:ilvl w:val="0"/>
          <w:numId w:val="6"/>
        </w:numPr>
        <w:pBdr>
          <w:top w:val="single" w:sz="4" w:space="1" w:color="000000"/>
          <w:left w:val="single" w:sz="4" w:space="4" w:color="000000"/>
          <w:bottom w:val="single" w:sz="4" w:space="1" w:color="000000"/>
          <w:right w:val="single" w:sz="4" w:space="4" w:color="000000"/>
        </w:pBdr>
        <w:tabs>
          <w:tab w:val="left" w:pos="284"/>
          <w:tab w:val="left" w:pos="720"/>
        </w:tabs>
        <w:spacing w:after="100" w:line="252" w:lineRule="auto"/>
        <w:jc w:val="both"/>
        <w:rPr>
          <w:rFonts w:ascii="Arial" w:hAnsi="Arial" w:cs="Arial"/>
        </w:rPr>
      </w:pPr>
      <w:r w:rsidRPr="000A09D7">
        <w:rPr>
          <w:rFonts w:ascii="Arial" w:hAnsi="Arial" w:cs="Arial"/>
        </w:rPr>
        <w:t>- Διαχρονικά για την αύξηση των μισθών (άμεσα 20%) και την επιστροφή 13ου-14</w:t>
      </w:r>
      <w:r w:rsidRPr="000A09D7">
        <w:rPr>
          <w:rFonts w:ascii="Arial" w:hAnsi="Arial" w:cs="Arial"/>
          <w:lang w:val="en-US"/>
        </w:rPr>
        <w:t>o</w:t>
      </w:r>
      <w:r w:rsidRPr="000A09D7">
        <w:rPr>
          <w:rFonts w:ascii="Arial" w:hAnsi="Arial" w:cs="Arial"/>
        </w:rPr>
        <w:t>υ μισθού. Για την υπογραφή Συλλογικής Σύμβασης Εργασίας.</w:t>
      </w:r>
    </w:p>
    <w:p w:rsidR="000666E9" w:rsidRPr="000A09D7" w:rsidRDefault="000666E9">
      <w:pPr>
        <w:numPr>
          <w:ilvl w:val="0"/>
          <w:numId w:val="6"/>
        </w:numPr>
        <w:pBdr>
          <w:top w:val="single" w:sz="4" w:space="1" w:color="000000"/>
          <w:left w:val="single" w:sz="4" w:space="4" w:color="000000"/>
          <w:bottom w:val="single" w:sz="4" w:space="1" w:color="000000"/>
          <w:right w:val="single" w:sz="4" w:space="4" w:color="000000"/>
        </w:pBdr>
        <w:tabs>
          <w:tab w:val="left" w:pos="284"/>
          <w:tab w:val="left" w:pos="720"/>
        </w:tabs>
        <w:spacing w:after="100" w:line="252" w:lineRule="auto"/>
        <w:jc w:val="both"/>
        <w:rPr>
          <w:rFonts w:ascii="Arial" w:hAnsi="Arial" w:cs="Arial"/>
        </w:rPr>
      </w:pPr>
      <w:r w:rsidRPr="000A09D7">
        <w:rPr>
          <w:rFonts w:ascii="Arial" w:hAnsi="Arial" w:cs="Arial"/>
        </w:rPr>
        <w:t xml:space="preserve">-Για την κατάργηση της αντιεκπαιδευτικής αξιολόγησης και των διώξεων που ακυρώνουν τον παιδαγωγικό μας ρόλο. </w:t>
      </w:r>
    </w:p>
    <w:p w:rsidR="000666E9" w:rsidRPr="000A09D7" w:rsidRDefault="000666E9">
      <w:pPr>
        <w:numPr>
          <w:ilvl w:val="0"/>
          <w:numId w:val="6"/>
        </w:numPr>
        <w:pBdr>
          <w:top w:val="single" w:sz="4" w:space="1" w:color="000000"/>
          <w:left w:val="single" w:sz="4" w:space="4" w:color="000000"/>
          <w:bottom w:val="single" w:sz="4" w:space="1" w:color="000000"/>
          <w:right w:val="single" w:sz="4" w:space="4" w:color="000000"/>
        </w:pBdr>
        <w:tabs>
          <w:tab w:val="left" w:pos="284"/>
          <w:tab w:val="left" w:pos="720"/>
        </w:tabs>
        <w:spacing w:after="100" w:line="252" w:lineRule="auto"/>
        <w:jc w:val="both"/>
        <w:rPr>
          <w:rFonts w:ascii="Arial" w:hAnsi="Arial" w:cs="Arial"/>
        </w:rPr>
      </w:pPr>
      <w:r w:rsidRPr="000A09D7">
        <w:rPr>
          <w:rFonts w:ascii="Arial" w:hAnsi="Arial" w:cs="Arial"/>
        </w:rPr>
        <w:t>- Διεκδικεί άμεσα επίδομα στέγασης 300 ευρώ και αξιοποίηση κατοικιών, κτηρίων ή ξενοδοχείων που μπορούν να στεγάσουν εκπαιδευτικούς, με ευθύνη του Κράτους.</w:t>
      </w:r>
    </w:p>
    <w:p w:rsidR="000666E9" w:rsidRPr="000A09D7" w:rsidRDefault="000666E9">
      <w:pPr>
        <w:numPr>
          <w:ilvl w:val="0"/>
          <w:numId w:val="6"/>
        </w:numPr>
        <w:pBdr>
          <w:top w:val="single" w:sz="4" w:space="1" w:color="000000"/>
          <w:left w:val="single" w:sz="4" w:space="4" w:color="000000"/>
          <w:bottom w:val="single" w:sz="4" w:space="1" w:color="000000"/>
          <w:right w:val="single" w:sz="4" w:space="4" w:color="000000"/>
        </w:pBdr>
        <w:tabs>
          <w:tab w:val="left" w:pos="284"/>
          <w:tab w:val="left" w:pos="720"/>
        </w:tabs>
        <w:spacing w:after="100" w:line="252" w:lineRule="auto"/>
        <w:jc w:val="both"/>
        <w:rPr>
          <w:rFonts w:ascii="Arial" w:hAnsi="Arial" w:cs="Arial"/>
          <w:b/>
          <w:bCs/>
          <w:sz w:val="8"/>
          <w:szCs w:val="8"/>
        </w:rPr>
      </w:pPr>
      <w:r w:rsidRPr="000A09D7">
        <w:rPr>
          <w:rFonts w:ascii="Arial" w:hAnsi="Arial" w:cs="Arial"/>
        </w:rPr>
        <w:t>- Και φέτος, ο Σύλλογός μας απευθύνει έκκληση προς κάθε ενδιαφερόμενο/η που διαθέτει σπίτι για ενοικίαση, αλλά και για την προσωρινή φιλοξενία συναδέλφων/ισσών.</w:t>
      </w:r>
      <w:r w:rsidRPr="000A09D7">
        <w:rPr>
          <w:rFonts w:ascii="Arial" w:hAnsi="Arial" w:cs="Arial"/>
          <w:b/>
          <w:bCs/>
        </w:rPr>
        <w:t xml:space="preserve"> </w:t>
      </w:r>
    </w:p>
    <w:p w:rsidR="000666E9" w:rsidRPr="000A09D7" w:rsidRDefault="000666E9">
      <w:pPr>
        <w:numPr>
          <w:ilvl w:val="0"/>
          <w:numId w:val="6"/>
        </w:numPr>
        <w:pBdr>
          <w:top w:val="single" w:sz="4" w:space="1" w:color="000000"/>
          <w:left w:val="single" w:sz="4" w:space="4" w:color="000000"/>
          <w:bottom w:val="single" w:sz="4" w:space="1" w:color="000000"/>
          <w:right w:val="single" w:sz="4" w:space="4" w:color="000000"/>
        </w:pBdr>
        <w:tabs>
          <w:tab w:val="left" w:pos="284"/>
          <w:tab w:val="left" w:pos="720"/>
        </w:tabs>
        <w:spacing w:after="100" w:line="252" w:lineRule="auto"/>
        <w:jc w:val="both"/>
        <w:rPr>
          <w:rFonts w:ascii="Arial" w:hAnsi="Arial" w:cs="Arial"/>
          <w:b/>
          <w:bCs/>
          <w:sz w:val="8"/>
          <w:szCs w:val="8"/>
        </w:rPr>
      </w:pPr>
      <w:r w:rsidRPr="000A09D7">
        <w:rPr>
          <w:rFonts w:ascii="Arial" w:hAnsi="Arial" w:cs="Arial"/>
          <w:b/>
          <w:bCs/>
        </w:rPr>
        <w:t>Οι ν</w:t>
      </w:r>
      <w:r>
        <w:rPr>
          <w:rFonts w:ascii="Arial" w:hAnsi="Arial" w:cs="Arial"/>
          <w:b/>
          <w:bCs/>
        </w:rPr>
        <w:t>εοδιόριστοι συνάδελφοι/</w:t>
      </w:r>
      <w:r w:rsidRPr="000A09D7">
        <w:rPr>
          <w:rFonts w:ascii="Arial" w:hAnsi="Arial" w:cs="Arial"/>
          <w:b/>
          <w:bCs/>
        </w:rPr>
        <w:t xml:space="preserve">σσες μπορούν να εκδηλώσουν ενδιαφέρον επικοινωνώντας με τον πρόεδρο 6978896216 ή μέλη του Δ.Σ. του Συλλόγου μας ή να στείλουν </w:t>
      </w:r>
      <w:r w:rsidRPr="000A09D7">
        <w:rPr>
          <w:rFonts w:ascii="Arial" w:hAnsi="Arial" w:cs="Arial"/>
          <w:b/>
          <w:bCs/>
          <w:lang w:val="en-US"/>
        </w:rPr>
        <w:t>email</w:t>
      </w:r>
      <w:r w:rsidRPr="000A09D7">
        <w:rPr>
          <w:rFonts w:ascii="Arial" w:hAnsi="Arial" w:cs="Arial"/>
          <w:b/>
          <w:bCs/>
        </w:rPr>
        <w:t xml:space="preserve"> στο </w:t>
      </w:r>
      <w:hyperlink r:id="rId7" w:history="1">
        <w:r w:rsidRPr="000A09D7">
          <w:rPr>
            <w:rStyle w:val="Hyperlink"/>
            <w:rFonts w:ascii="Arial" w:hAnsi="Arial" w:cs="Arial"/>
            <w:sz w:val="24"/>
            <w:szCs w:val="24"/>
            <w:lang w:val="en-US"/>
          </w:rPr>
          <w:t>sokratis</w:t>
        </w:r>
        <w:r w:rsidRPr="000A09D7">
          <w:rPr>
            <w:rStyle w:val="Hyperlink"/>
            <w:rFonts w:ascii="Arial" w:hAnsi="Arial" w:cs="Arial"/>
            <w:sz w:val="24"/>
            <w:szCs w:val="24"/>
          </w:rPr>
          <w:t>.</w:t>
        </w:r>
        <w:r w:rsidRPr="000A09D7">
          <w:rPr>
            <w:rStyle w:val="Hyperlink"/>
            <w:rFonts w:ascii="Arial" w:hAnsi="Arial" w:cs="Arial"/>
            <w:sz w:val="24"/>
            <w:szCs w:val="24"/>
            <w:lang w:val="en-US"/>
          </w:rPr>
          <w:t>syllogos</w:t>
        </w:r>
        <w:r w:rsidRPr="000A09D7">
          <w:rPr>
            <w:rStyle w:val="Hyperlink"/>
            <w:rFonts w:ascii="Arial" w:hAnsi="Arial" w:cs="Arial"/>
            <w:sz w:val="24"/>
            <w:szCs w:val="24"/>
          </w:rPr>
          <w:t>@</w:t>
        </w:r>
        <w:r w:rsidRPr="000A09D7">
          <w:rPr>
            <w:rStyle w:val="Hyperlink"/>
            <w:rFonts w:ascii="Arial" w:hAnsi="Arial" w:cs="Arial"/>
            <w:sz w:val="24"/>
            <w:szCs w:val="24"/>
            <w:lang w:val="en-US"/>
          </w:rPr>
          <w:t>gmail</w:t>
        </w:r>
        <w:r w:rsidRPr="000A09D7">
          <w:rPr>
            <w:rStyle w:val="Hyperlink"/>
            <w:rFonts w:ascii="Arial" w:hAnsi="Arial" w:cs="Arial"/>
            <w:sz w:val="24"/>
            <w:szCs w:val="24"/>
          </w:rPr>
          <w:t>.</w:t>
        </w:r>
        <w:r w:rsidRPr="000A09D7">
          <w:rPr>
            <w:rStyle w:val="Hyperlink"/>
            <w:rFonts w:ascii="Arial" w:hAnsi="Arial" w:cs="Arial"/>
            <w:sz w:val="24"/>
            <w:szCs w:val="24"/>
            <w:lang w:val="en-US"/>
          </w:rPr>
          <w:t>com</w:t>
        </w:r>
      </w:hyperlink>
      <w:r w:rsidRPr="000A09D7">
        <w:rPr>
          <w:rFonts w:ascii="Arial" w:hAnsi="Arial" w:cs="Arial"/>
        </w:rPr>
        <w:t xml:space="preserve"> </w:t>
      </w:r>
      <w:r w:rsidRPr="000A09D7">
        <w:rPr>
          <w:rFonts w:ascii="Arial" w:hAnsi="Arial" w:cs="Arial"/>
          <w:b/>
          <w:bCs/>
        </w:rPr>
        <w:t xml:space="preserve">για να τους στέλνουμε όσα σπίτια έρχονται στον Σύλλογο. </w:t>
      </w:r>
    </w:p>
    <w:p w:rsidR="000666E9" w:rsidRPr="000A09D7" w:rsidRDefault="000666E9" w:rsidP="000A09D7">
      <w:pPr>
        <w:spacing w:after="100"/>
        <w:ind w:firstLine="720"/>
        <w:jc w:val="both"/>
        <w:rPr>
          <w:rFonts w:ascii="Arial" w:hAnsi="Arial" w:cs="Arial"/>
          <w:b/>
          <w:bCs/>
          <w:sz w:val="16"/>
          <w:szCs w:val="16"/>
        </w:rPr>
      </w:pPr>
    </w:p>
    <w:p w:rsidR="000666E9" w:rsidRPr="000A09D7" w:rsidRDefault="000666E9" w:rsidP="000A09D7">
      <w:pPr>
        <w:spacing w:after="100"/>
        <w:ind w:firstLine="720"/>
        <w:jc w:val="both"/>
        <w:rPr>
          <w:rFonts w:ascii="Arial" w:hAnsi="Arial" w:cs="Arial"/>
          <w:b/>
          <w:bCs/>
          <w:sz w:val="24"/>
          <w:szCs w:val="24"/>
        </w:rPr>
      </w:pPr>
      <w:r w:rsidRPr="000A09D7">
        <w:rPr>
          <w:rFonts w:ascii="Arial" w:hAnsi="Arial" w:cs="Arial"/>
          <w:b/>
          <w:bCs/>
          <w:sz w:val="24"/>
          <w:szCs w:val="24"/>
        </w:rPr>
        <w:t xml:space="preserve">Καλούμε όλες/ους τις/τους συναδέλφισσες/ους νεοδιόριστες/ους να συσπειρωθούν στο σωματείο μας, να γραφτούν μέλη στον Σύλλογο Εκπαιδευτικών Π.Ε. Αν. Αττικής  </w:t>
      </w:r>
      <w:r w:rsidRPr="000A09D7">
        <w:rPr>
          <w:rFonts w:ascii="Arial" w:hAnsi="Arial" w:cs="Arial"/>
          <w:b/>
        </w:rPr>
        <w:t>«</w:t>
      </w:r>
      <w:r w:rsidRPr="000A09D7">
        <w:rPr>
          <w:rFonts w:ascii="Arial" w:hAnsi="Arial" w:cs="Arial"/>
          <w:b/>
          <w:bCs/>
        </w:rPr>
        <w:t>0 ΣΩΚΡΑΤΗΣ</w:t>
      </w:r>
      <w:r w:rsidRPr="000A09D7">
        <w:rPr>
          <w:rFonts w:ascii="Arial" w:hAnsi="Arial" w:cs="Arial"/>
          <w:b/>
        </w:rPr>
        <w:t>»</w:t>
      </w:r>
      <w:r w:rsidRPr="000A09D7">
        <w:rPr>
          <w:rFonts w:ascii="Arial" w:hAnsi="Arial" w:cs="Arial"/>
          <w:b/>
          <w:bCs/>
          <w:sz w:val="24"/>
          <w:szCs w:val="24"/>
        </w:rPr>
        <w:t>, να συμμετέχουν ενεργά στη ζωή και τη δράση του σωματείου. Για όλα τα ζητήματα που σας απασχολούν να μη δι</w:t>
      </w:r>
      <w:r>
        <w:rPr>
          <w:rFonts w:ascii="Arial" w:hAnsi="Arial" w:cs="Arial"/>
          <w:b/>
          <w:bCs/>
          <w:sz w:val="24"/>
          <w:szCs w:val="24"/>
        </w:rPr>
        <w:t>στάσετε να έρθετε σε επαφή με το</w:t>
      </w:r>
      <w:r w:rsidRPr="000A09D7">
        <w:rPr>
          <w:rFonts w:ascii="Arial" w:hAnsi="Arial" w:cs="Arial"/>
          <w:b/>
          <w:bCs/>
          <w:sz w:val="24"/>
          <w:szCs w:val="24"/>
        </w:rPr>
        <w:t>ν πρόεδρο και τα μέλη του Δ.Σ. του Συλλόγου μας.</w:t>
      </w:r>
    </w:p>
    <w:p w:rsidR="000666E9" w:rsidRPr="000A09D7" w:rsidRDefault="000666E9" w:rsidP="000A09D7">
      <w:pPr>
        <w:spacing w:after="100"/>
        <w:ind w:firstLine="720"/>
        <w:jc w:val="both"/>
        <w:rPr>
          <w:rFonts w:cs="Calibri"/>
          <w:b/>
          <w:bCs/>
          <w:sz w:val="16"/>
          <w:szCs w:val="16"/>
        </w:rPr>
      </w:pPr>
    </w:p>
    <w:p w:rsidR="000666E9" w:rsidRPr="000A09D7" w:rsidRDefault="000666E9" w:rsidP="000A09D7">
      <w:pPr>
        <w:jc w:val="center"/>
        <w:rPr>
          <w:rFonts w:ascii="Arial" w:hAnsi="Arial" w:cs="Arial"/>
          <w:b/>
          <w:bCs/>
          <w:sz w:val="20"/>
          <w:szCs w:val="20"/>
        </w:rPr>
      </w:pPr>
      <w:r w:rsidRPr="00FE43AF">
        <w:rPr>
          <w:rFonts w:ascii="Arial" w:hAnsi="Arial" w:cs="Arial"/>
          <w:b/>
          <w:bCs/>
          <w:sz w:val="20"/>
          <w:szCs w:val="20"/>
        </w:rPr>
        <w:t>Για το Δ.Σ.</w:t>
      </w:r>
    </w:p>
    <w:p w:rsidR="000666E9" w:rsidRPr="000A09D7" w:rsidRDefault="000666E9" w:rsidP="000A09D7">
      <w:pPr>
        <w:tabs>
          <w:tab w:val="left" w:pos="3345"/>
        </w:tabs>
        <w:jc w:val="center"/>
        <w:rPr>
          <w:rFonts w:ascii="Arial" w:hAnsi="Arial" w:cs="Arial"/>
          <w:b/>
          <w:bCs/>
          <w:sz w:val="20"/>
          <w:szCs w:val="20"/>
        </w:rPr>
      </w:pPr>
      <w:r>
        <w:rPr>
          <w:rFonts w:ascii="Arial" w:hAnsi="Arial" w:cs="Arial"/>
          <w:b/>
          <w:bCs/>
          <w:sz w:val="20"/>
          <w:szCs w:val="20"/>
        </w:rPr>
        <w:t xml:space="preserve">                 </w:t>
      </w:r>
      <w:r w:rsidRPr="00FE43AF">
        <w:rPr>
          <w:rFonts w:ascii="Arial" w:hAnsi="Arial" w:cs="Arial"/>
          <w:b/>
          <w:bCs/>
          <w:sz w:val="20"/>
          <w:szCs w:val="20"/>
        </w:rPr>
        <w:t xml:space="preserve">Ο   ΠΡΟΕΔΡΟΣ                               </w:t>
      </w:r>
      <w:r>
        <w:rPr>
          <w:rFonts w:ascii="Arial" w:hAnsi="Arial" w:cs="Arial"/>
          <w:b/>
          <w:bCs/>
          <w:sz w:val="20"/>
          <w:szCs w:val="20"/>
        </w:rPr>
        <w:t xml:space="preserve">  </w:t>
      </w:r>
      <w:r w:rsidRPr="00FE43AF">
        <w:rPr>
          <w:rFonts w:ascii="Arial" w:hAnsi="Arial" w:cs="Arial"/>
          <w:b/>
          <w:bCs/>
          <w:sz w:val="20"/>
          <w:szCs w:val="20"/>
        </w:rPr>
        <w:tab/>
        <w:t xml:space="preserve"> H  ΓΡΑΜΜΑΤΕΑΣ</w:t>
      </w:r>
    </w:p>
    <w:p w:rsidR="000666E9" w:rsidRPr="000A09D7" w:rsidRDefault="000666E9" w:rsidP="000A09D7">
      <w:pPr>
        <w:jc w:val="center"/>
        <w:rPr>
          <w:sz w:val="20"/>
          <w:szCs w:val="20"/>
        </w:rPr>
      </w:pPr>
      <w:r w:rsidRPr="00FE43AF">
        <w:rPr>
          <w:rFonts w:ascii="Arial" w:hAnsi="Arial" w:cs="Arial"/>
          <w:b/>
          <w:bCs/>
          <w:sz w:val="20"/>
          <w:szCs w:val="20"/>
        </w:rPr>
        <w:t>ΑΠΟΣΤΟ</w:t>
      </w:r>
      <w:r>
        <w:rPr>
          <w:rFonts w:ascii="Arial" w:hAnsi="Arial" w:cs="Arial"/>
          <w:b/>
          <w:bCs/>
          <w:sz w:val="20"/>
          <w:szCs w:val="20"/>
        </w:rPr>
        <w:t xml:space="preserve">ΛΗΣ  ΠΑΠΑΓΙΑΝΝΟΠΟΥΛΟΣ  </w:t>
      </w:r>
      <w:r w:rsidRPr="00FE43AF">
        <w:rPr>
          <w:rFonts w:ascii="Arial" w:hAnsi="Arial" w:cs="Arial"/>
          <w:b/>
          <w:bCs/>
          <w:sz w:val="20"/>
          <w:szCs w:val="20"/>
        </w:rPr>
        <w:t xml:space="preserve"> </w:t>
      </w:r>
      <w:r>
        <w:rPr>
          <w:rFonts w:ascii="Arial" w:hAnsi="Arial" w:cs="Arial"/>
          <w:b/>
          <w:bCs/>
          <w:sz w:val="20"/>
          <w:szCs w:val="20"/>
        </w:rPr>
        <w:t xml:space="preserve">             </w:t>
      </w:r>
      <w:r w:rsidRPr="00FE43AF">
        <w:rPr>
          <w:rFonts w:ascii="Arial" w:hAnsi="Arial" w:cs="Arial"/>
          <w:b/>
          <w:bCs/>
          <w:sz w:val="20"/>
          <w:szCs w:val="20"/>
        </w:rPr>
        <w:t xml:space="preserve"> ΔΕΣΠΟΙΝΑ ΧΟΥΤΑ</w:t>
      </w:r>
    </w:p>
    <w:p w:rsidR="000666E9" w:rsidRDefault="000666E9">
      <w:pPr>
        <w:spacing w:after="100"/>
        <w:ind w:firstLine="720"/>
        <w:jc w:val="both"/>
        <w:rPr>
          <w:rStyle w:val="Hyperlink1"/>
          <w:rFonts w:cs="Calibri"/>
          <w:b/>
          <w:bCs/>
        </w:rPr>
      </w:pPr>
    </w:p>
    <w:sectPr w:rsidR="000666E9" w:rsidSect="000A09D7">
      <w:pgSz w:w="11906" w:h="16838"/>
      <w:pgMar w:top="1079" w:right="652" w:bottom="567" w:left="709"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panose1 w:val="00000000000000000000"/>
    <w:charset w:val="A1"/>
    <w:family w:val="roman"/>
    <w:notTrueType/>
    <w:pitch w:val="variable"/>
    <w:sig w:usb0="00000081" w:usb1="00000000" w:usb2="00000000" w:usb3="00000000" w:csb0="00000008"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Noto Sans Symbols;Calibri">
    <w:panose1 w:val="00000000000000000000"/>
    <w:charset w:val="00"/>
    <w:family w:val="roman"/>
    <w:notTrueType/>
    <w:pitch w:val="default"/>
    <w:sig w:usb0="00000003" w:usb1="00000000" w:usb2="00000000" w:usb3="00000000" w:csb0="00000001" w:csb1="00000000"/>
  </w:font>
  <w:font w:name="PF Square Sans Pro Extra Black;">
    <w:panose1 w:val="00000000000000000000"/>
    <w:charset w:val="00"/>
    <w:family w:val="roman"/>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0000000000000000000"/>
    <w:charset w:val="A1"/>
    <w:family w:val="swiss"/>
    <w:notTrueType/>
    <w:pitch w:val="variable"/>
    <w:sig w:usb0="00000081" w:usb1="00000000" w:usb2="00000000" w:usb3="00000000" w:csb0="00000008"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SimSun;宋体">
    <w:panose1 w:val="00000000000000000000"/>
    <w:charset w:val="80"/>
    <w:family w:val="roman"/>
    <w:notTrueType/>
    <w:pitch w:val="default"/>
    <w:sig w:usb0="00000001" w:usb1="08070000" w:usb2="00000010" w:usb3="00000000" w:csb0="00020000" w:csb1="00000000"/>
  </w:font>
  <w:font w:name="Mangal">
    <w:panose1 w:val="00000400000000000000"/>
    <w:charset w:val="01"/>
    <w:family w:val="roman"/>
    <w:notTrueType/>
    <w:pitch w:val="variable"/>
    <w:sig w:usb0="00002001" w:usb1="00000000" w:usb2="00000000" w:usb3="00000000" w:csb0="00000008" w:csb1="00000000"/>
  </w:font>
  <w:font w:name="Aptos">
    <w:panose1 w:val="00000000000000000000"/>
    <w:charset w:val="A1"/>
    <w:family w:val="roman"/>
    <w:notTrueType/>
    <w:pitch w:val="variable"/>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9947FAA"/>
    <w:lvl w:ilvl="0">
      <w:start w:val="1"/>
      <w:numFmt w:val="bullet"/>
      <w:lvlText w:val=""/>
      <w:lvlJc w:val="left"/>
      <w:pPr>
        <w:tabs>
          <w:tab w:val="num" w:pos="360"/>
        </w:tabs>
        <w:ind w:left="360" w:hanging="360"/>
      </w:pPr>
      <w:rPr>
        <w:rFonts w:ascii="Symbol" w:hAnsi="Symbol" w:hint="default"/>
      </w:rPr>
    </w:lvl>
  </w:abstractNum>
  <w:abstractNum w:abstractNumId="1">
    <w:nsid w:val="0F653E8F"/>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17F41360"/>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59EC0323"/>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0"/>
  </w:num>
  <w:num w:numId="3">
    <w:abstractNumId w:val="0"/>
  </w:num>
  <w:num w:numId="4">
    <w:abstractNumId w:val="0"/>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0"/>
  <w:characterSpacingControl w:val="doNotCompress"/>
  <w:compat>
    <w:doNotBreakWrappedTab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63DF"/>
    <w:rsid w:val="000666E9"/>
    <w:rsid w:val="000A09D7"/>
    <w:rsid w:val="001A113D"/>
    <w:rsid w:val="00273D16"/>
    <w:rsid w:val="002A32F5"/>
    <w:rsid w:val="00386EDF"/>
    <w:rsid w:val="004324B4"/>
    <w:rsid w:val="008C3CF7"/>
    <w:rsid w:val="00C75D8A"/>
    <w:rsid w:val="00D4292C"/>
    <w:rsid w:val="00D463DF"/>
    <w:rsid w:val="00D925D9"/>
    <w:rsid w:val="00DF43C3"/>
    <w:rsid w:val="00FE43A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3DF"/>
    <w:pPr>
      <w:suppressAutoHyphens/>
      <w:spacing w:after="200" w:line="276" w:lineRule="auto"/>
    </w:pPr>
    <w:rPr>
      <w:rFonts w:ascii="Calibri" w:hAnsi="Calibri" w:cs="Times New Roman"/>
      <w:lang w:eastAsia="zh-CN"/>
    </w:rPr>
  </w:style>
  <w:style w:type="paragraph" w:styleId="Heading1">
    <w:name w:val="heading 1"/>
    <w:basedOn w:val="Normal"/>
    <w:next w:val="Normal"/>
    <w:link w:val="Heading1Char"/>
    <w:uiPriority w:val="99"/>
    <w:qFormat/>
    <w:rsid w:val="00D463DF"/>
    <w:pPr>
      <w:keepNext/>
      <w:numPr>
        <w:numId w:val="1"/>
      </w:numPr>
      <w:tabs>
        <w:tab w:val="clear" w:pos="360"/>
        <w:tab w:val="num" w:pos="0"/>
      </w:tabs>
      <w:spacing w:before="240" w:after="60"/>
      <w:ind w:left="0" w:firstLine="0"/>
      <w:outlineLvl w:val="0"/>
    </w:pPr>
    <w:rPr>
      <w:rFonts w:ascii="Calibri Light" w:hAnsi="Calibri Light" w:cs="Calibri Light"/>
      <w:b/>
      <w:bCs/>
      <w:kern w:val="2"/>
      <w:sz w:val="32"/>
      <w:szCs w:val="32"/>
    </w:rPr>
  </w:style>
  <w:style w:type="paragraph" w:styleId="Heading2">
    <w:name w:val="heading 2"/>
    <w:basedOn w:val="Normal"/>
    <w:next w:val="BodyText"/>
    <w:link w:val="Heading2Char"/>
    <w:uiPriority w:val="99"/>
    <w:qFormat/>
    <w:rsid w:val="00D463DF"/>
    <w:pPr>
      <w:numPr>
        <w:ilvl w:val="1"/>
        <w:numId w:val="1"/>
      </w:numPr>
      <w:tabs>
        <w:tab w:val="clear" w:pos="360"/>
        <w:tab w:val="num" w:pos="0"/>
      </w:tabs>
      <w:spacing w:before="280" w:after="280" w:line="240" w:lineRule="auto"/>
      <w:ind w:left="0" w:firstLine="0"/>
      <w:outlineLvl w:val="1"/>
    </w:pPr>
    <w:rPr>
      <w:rFonts w:ascii="Times New Roman" w:hAnsi="Times New Roman"/>
      <w:b/>
      <w:bCs/>
      <w:sz w:val="36"/>
      <w:szCs w:val="36"/>
    </w:rPr>
  </w:style>
  <w:style w:type="paragraph" w:styleId="Heading3">
    <w:name w:val="heading 3"/>
    <w:basedOn w:val="Normal"/>
    <w:next w:val="Normal"/>
    <w:link w:val="Heading3Char"/>
    <w:uiPriority w:val="99"/>
    <w:qFormat/>
    <w:rsid w:val="00D463DF"/>
    <w:pPr>
      <w:keepNext/>
      <w:numPr>
        <w:ilvl w:val="2"/>
        <w:numId w:val="1"/>
      </w:numPr>
      <w:tabs>
        <w:tab w:val="clear" w:pos="360"/>
        <w:tab w:val="num" w:pos="0"/>
      </w:tabs>
      <w:spacing w:before="240" w:after="60"/>
      <w:ind w:left="0" w:firstLine="0"/>
      <w:outlineLvl w:val="2"/>
    </w:pPr>
    <w:rPr>
      <w:rFonts w:ascii="Calibri Light" w:hAnsi="Calibri Light"/>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63DF"/>
    <w:rPr>
      <w:rFonts w:ascii="Calibri Light" w:hAnsi="Calibri Light" w:cs="Times New Roman"/>
      <w:b/>
      <w:kern w:val="2"/>
      <w:sz w:val="32"/>
    </w:rPr>
  </w:style>
  <w:style w:type="character" w:customStyle="1" w:styleId="Heading2Char">
    <w:name w:val="Heading 2 Char"/>
    <w:basedOn w:val="DefaultParagraphFont"/>
    <w:link w:val="Heading2"/>
    <w:uiPriority w:val="99"/>
    <w:locked/>
    <w:rsid w:val="00D463DF"/>
    <w:rPr>
      <w:rFonts w:ascii="Times New Roman" w:hAnsi="Times New Roman" w:cs="Times New Roman"/>
      <w:b/>
      <w:sz w:val="36"/>
    </w:rPr>
  </w:style>
  <w:style w:type="character" w:customStyle="1" w:styleId="Heading3Char">
    <w:name w:val="Heading 3 Char"/>
    <w:basedOn w:val="DefaultParagraphFont"/>
    <w:link w:val="Heading3"/>
    <w:uiPriority w:val="99"/>
    <w:locked/>
    <w:rsid w:val="00D463DF"/>
    <w:rPr>
      <w:rFonts w:ascii="Calibri Light" w:hAnsi="Calibri Light" w:cs="Times New Roman"/>
      <w:b/>
      <w:sz w:val="26"/>
    </w:rPr>
  </w:style>
  <w:style w:type="character" w:customStyle="1" w:styleId="WW8Num1z0">
    <w:name w:val="WW8Num1z0"/>
    <w:uiPriority w:val="99"/>
    <w:rsid w:val="00D463DF"/>
    <w:rPr>
      <w:rFonts w:ascii="Wingdings" w:hAnsi="Wingdings"/>
    </w:rPr>
  </w:style>
  <w:style w:type="character" w:customStyle="1" w:styleId="WW8Num2z0">
    <w:name w:val="WW8Num2z0"/>
    <w:uiPriority w:val="99"/>
    <w:rsid w:val="00D463DF"/>
    <w:rPr>
      <w:rFonts w:ascii="Wingdings" w:hAnsi="Wingdings"/>
    </w:rPr>
  </w:style>
  <w:style w:type="character" w:customStyle="1" w:styleId="WW8Num3z0">
    <w:name w:val="WW8Num3z0"/>
    <w:uiPriority w:val="99"/>
    <w:rsid w:val="00D463DF"/>
    <w:rPr>
      <w:rFonts w:ascii="Symbol" w:hAnsi="Symbol"/>
      <w:sz w:val="24"/>
    </w:rPr>
  </w:style>
  <w:style w:type="character" w:customStyle="1" w:styleId="WW8Num4z0">
    <w:name w:val="WW8Num4z0"/>
    <w:uiPriority w:val="99"/>
    <w:rsid w:val="00D463DF"/>
    <w:rPr>
      <w:rFonts w:ascii="Symbol" w:hAnsi="Symbol"/>
      <w:sz w:val="20"/>
    </w:rPr>
  </w:style>
  <w:style w:type="character" w:customStyle="1" w:styleId="WW8Num4z1">
    <w:name w:val="WW8Num4z1"/>
    <w:uiPriority w:val="99"/>
    <w:rsid w:val="00D463DF"/>
    <w:rPr>
      <w:rFonts w:ascii="Courier New" w:hAnsi="Courier New"/>
      <w:sz w:val="20"/>
    </w:rPr>
  </w:style>
  <w:style w:type="character" w:customStyle="1" w:styleId="WW8Num4z2">
    <w:name w:val="WW8Num4z2"/>
    <w:uiPriority w:val="99"/>
    <w:rsid w:val="00D463DF"/>
    <w:rPr>
      <w:rFonts w:ascii="Wingdings" w:hAnsi="Wingdings"/>
      <w:sz w:val="20"/>
    </w:rPr>
  </w:style>
  <w:style w:type="character" w:customStyle="1" w:styleId="WW8Num5z0">
    <w:name w:val="WW8Num5z0"/>
    <w:uiPriority w:val="99"/>
    <w:rsid w:val="00D463DF"/>
    <w:rPr>
      <w:rFonts w:ascii="Symbol" w:hAnsi="Symbol"/>
    </w:rPr>
  </w:style>
  <w:style w:type="character" w:customStyle="1" w:styleId="WW8Num5z1">
    <w:name w:val="WW8Num5z1"/>
    <w:uiPriority w:val="99"/>
    <w:rsid w:val="00D463DF"/>
    <w:rPr>
      <w:rFonts w:ascii="Courier New" w:hAnsi="Courier New"/>
    </w:rPr>
  </w:style>
  <w:style w:type="character" w:customStyle="1" w:styleId="WW8Num5z2">
    <w:name w:val="WW8Num5z2"/>
    <w:uiPriority w:val="99"/>
    <w:rsid w:val="00D463DF"/>
    <w:rPr>
      <w:rFonts w:ascii="Wingdings" w:hAnsi="Wingdings"/>
    </w:rPr>
  </w:style>
  <w:style w:type="character" w:customStyle="1" w:styleId="WW8Num6z0">
    <w:name w:val="WW8Num6z0"/>
    <w:uiPriority w:val="99"/>
    <w:rsid w:val="00D463DF"/>
    <w:rPr>
      <w:rFonts w:ascii="Wingdings" w:hAnsi="Wingdings"/>
    </w:rPr>
  </w:style>
  <w:style w:type="character" w:customStyle="1" w:styleId="WW8Num6z1">
    <w:name w:val="WW8Num6z1"/>
    <w:uiPriority w:val="99"/>
    <w:rsid w:val="00D463DF"/>
    <w:rPr>
      <w:rFonts w:ascii="Courier New" w:hAnsi="Courier New"/>
    </w:rPr>
  </w:style>
  <w:style w:type="character" w:customStyle="1" w:styleId="WW8Num6z3">
    <w:name w:val="WW8Num6z3"/>
    <w:uiPriority w:val="99"/>
    <w:rsid w:val="00D463DF"/>
    <w:rPr>
      <w:rFonts w:ascii="Symbol" w:hAnsi="Symbol"/>
    </w:rPr>
  </w:style>
  <w:style w:type="character" w:customStyle="1" w:styleId="WW8Num7z0">
    <w:name w:val="WW8Num7z0"/>
    <w:uiPriority w:val="99"/>
    <w:rsid w:val="00D463DF"/>
    <w:rPr>
      <w:rFonts w:ascii="Wingdings" w:hAnsi="Wingdings"/>
    </w:rPr>
  </w:style>
  <w:style w:type="character" w:customStyle="1" w:styleId="WW8Num8z0">
    <w:name w:val="WW8Num8z0"/>
    <w:uiPriority w:val="99"/>
    <w:rsid w:val="00D463DF"/>
    <w:rPr>
      <w:rFonts w:ascii="Symbol" w:hAnsi="Symbol"/>
    </w:rPr>
  </w:style>
  <w:style w:type="character" w:customStyle="1" w:styleId="WW8Num8z1">
    <w:name w:val="WW8Num8z1"/>
    <w:uiPriority w:val="99"/>
    <w:rsid w:val="00D463DF"/>
    <w:rPr>
      <w:rFonts w:ascii="Courier New" w:hAnsi="Courier New"/>
    </w:rPr>
  </w:style>
  <w:style w:type="character" w:customStyle="1" w:styleId="WW8Num8z2">
    <w:name w:val="WW8Num8z2"/>
    <w:uiPriority w:val="99"/>
    <w:rsid w:val="00D463DF"/>
    <w:rPr>
      <w:rFonts w:ascii="Wingdings" w:hAnsi="Wingdings"/>
    </w:rPr>
  </w:style>
  <w:style w:type="character" w:customStyle="1" w:styleId="WW8Num9z0">
    <w:name w:val="WW8Num9z0"/>
    <w:uiPriority w:val="99"/>
    <w:rsid w:val="00D463DF"/>
    <w:rPr>
      <w:rFonts w:ascii="Calibri" w:hAnsi="Calibri"/>
    </w:rPr>
  </w:style>
  <w:style w:type="character" w:customStyle="1" w:styleId="WW8Num9z1">
    <w:name w:val="WW8Num9z1"/>
    <w:uiPriority w:val="99"/>
    <w:rsid w:val="00D463DF"/>
    <w:rPr>
      <w:rFonts w:ascii="Courier New" w:hAnsi="Courier New"/>
    </w:rPr>
  </w:style>
  <w:style w:type="character" w:customStyle="1" w:styleId="WW8Num9z2">
    <w:name w:val="WW8Num9z2"/>
    <w:uiPriority w:val="99"/>
    <w:rsid w:val="00D463DF"/>
    <w:rPr>
      <w:rFonts w:ascii="Wingdings" w:hAnsi="Wingdings"/>
    </w:rPr>
  </w:style>
  <w:style w:type="character" w:customStyle="1" w:styleId="WW8Num9z3">
    <w:name w:val="WW8Num9z3"/>
    <w:uiPriority w:val="99"/>
    <w:rsid w:val="00D463DF"/>
    <w:rPr>
      <w:rFonts w:ascii="Symbol" w:hAnsi="Symbol"/>
    </w:rPr>
  </w:style>
  <w:style w:type="character" w:customStyle="1" w:styleId="WW8Num10z0">
    <w:name w:val="WW8Num10z0"/>
    <w:uiPriority w:val="99"/>
    <w:rsid w:val="00D463DF"/>
    <w:rPr>
      <w:rFonts w:ascii="Wingdings" w:hAnsi="Wingdings"/>
    </w:rPr>
  </w:style>
  <w:style w:type="character" w:customStyle="1" w:styleId="WW8Num10z1">
    <w:name w:val="WW8Num10z1"/>
    <w:uiPriority w:val="99"/>
    <w:rsid w:val="00D463DF"/>
    <w:rPr>
      <w:rFonts w:ascii="Courier New" w:hAnsi="Courier New"/>
    </w:rPr>
  </w:style>
  <w:style w:type="character" w:customStyle="1" w:styleId="WW8Num10z3">
    <w:name w:val="WW8Num10z3"/>
    <w:uiPriority w:val="99"/>
    <w:rsid w:val="00D463DF"/>
    <w:rPr>
      <w:rFonts w:ascii="Symbol" w:hAnsi="Symbol"/>
    </w:rPr>
  </w:style>
  <w:style w:type="character" w:customStyle="1" w:styleId="WW8Num11z0">
    <w:name w:val="WW8Num11z0"/>
    <w:uiPriority w:val="99"/>
    <w:rsid w:val="00D463DF"/>
    <w:rPr>
      <w:rFonts w:ascii="Wingdings" w:hAnsi="Wingdings"/>
    </w:rPr>
  </w:style>
  <w:style w:type="character" w:customStyle="1" w:styleId="WW8Num11z1">
    <w:name w:val="WW8Num11z1"/>
    <w:uiPriority w:val="99"/>
    <w:rsid w:val="00D463DF"/>
    <w:rPr>
      <w:rFonts w:ascii="Courier New" w:hAnsi="Courier New"/>
    </w:rPr>
  </w:style>
  <w:style w:type="character" w:customStyle="1" w:styleId="WW8Num11z3">
    <w:name w:val="WW8Num11z3"/>
    <w:uiPriority w:val="99"/>
    <w:rsid w:val="00D463DF"/>
    <w:rPr>
      <w:rFonts w:ascii="Symbol" w:hAnsi="Symbol"/>
    </w:rPr>
  </w:style>
  <w:style w:type="character" w:customStyle="1" w:styleId="WW8Num12z0">
    <w:name w:val="WW8Num12z0"/>
    <w:uiPriority w:val="99"/>
    <w:rsid w:val="00D463DF"/>
    <w:rPr>
      <w:rFonts w:ascii="Wingdings" w:hAnsi="Wingdings"/>
    </w:rPr>
  </w:style>
  <w:style w:type="character" w:customStyle="1" w:styleId="WW8Num12z1">
    <w:name w:val="WW8Num12z1"/>
    <w:uiPriority w:val="99"/>
    <w:rsid w:val="00D463DF"/>
    <w:rPr>
      <w:rFonts w:ascii="Courier New" w:hAnsi="Courier New"/>
    </w:rPr>
  </w:style>
  <w:style w:type="character" w:customStyle="1" w:styleId="WW8Num12z3">
    <w:name w:val="WW8Num12z3"/>
    <w:uiPriority w:val="99"/>
    <w:rsid w:val="00D463DF"/>
    <w:rPr>
      <w:rFonts w:ascii="Symbol" w:hAnsi="Symbol"/>
    </w:rPr>
  </w:style>
  <w:style w:type="character" w:customStyle="1" w:styleId="WW8Num13z0">
    <w:name w:val="WW8Num13z0"/>
    <w:uiPriority w:val="99"/>
    <w:rsid w:val="00D463DF"/>
    <w:rPr>
      <w:rFonts w:ascii="Noto Sans Symbols;Calibri" w:hAnsi="Noto Sans Symbols;Calibri"/>
      <w:position w:val="0"/>
      <w:sz w:val="24"/>
      <w:vertAlign w:val="baseline"/>
    </w:rPr>
  </w:style>
  <w:style w:type="character" w:customStyle="1" w:styleId="WW8Num14z0">
    <w:name w:val="WW8Num14z0"/>
    <w:uiPriority w:val="99"/>
    <w:rsid w:val="00D463DF"/>
    <w:rPr>
      <w:rFonts w:ascii="Wingdings" w:hAnsi="Wingdings"/>
    </w:rPr>
  </w:style>
  <w:style w:type="character" w:customStyle="1" w:styleId="WW8Num14z1">
    <w:name w:val="WW8Num14z1"/>
    <w:uiPriority w:val="99"/>
    <w:rsid w:val="00D463DF"/>
    <w:rPr>
      <w:rFonts w:ascii="Courier New" w:hAnsi="Courier New"/>
    </w:rPr>
  </w:style>
  <w:style w:type="character" w:customStyle="1" w:styleId="WW8Num14z3">
    <w:name w:val="WW8Num14z3"/>
    <w:uiPriority w:val="99"/>
    <w:rsid w:val="00D463DF"/>
    <w:rPr>
      <w:rFonts w:ascii="Symbol" w:hAnsi="Symbol"/>
    </w:rPr>
  </w:style>
  <w:style w:type="character" w:customStyle="1" w:styleId="WW8Num15z0">
    <w:name w:val="WW8Num15z0"/>
    <w:uiPriority w:val="99"/>
    <w:rsid w:val="00D463DF"/>
    <w:rPr>
      <w:rFonts w:ascii="Wingdings" w:hAnsi="Wingdings"/>
    </w:rPr>
  </w:style>
  <w:style w:type="character" w:customStyle="1" w:styleId="WW8Num15z1">
    <w:name w:val="WW8Num15z1"/>
    <w:uiPriority w:val="99"/>
    <w:rsid w:val="00D463DF"/>
    <w:rPr>
      <w:rFonts w:ascii="Courier New" w:hAnsi="Courier New"/>
    </w:rPr>
  </w:style>
  <w:style w:type="character" w:customStyle="1" w:styleId="WW8Num15z3">
    <w:name w:val="WW8Num15z3"/>
    <w:uiPriority w:val="99"/>
    <w:rsid w:val="00D463DF"/>
    <w:rPr>
      <w:rFonts w:ascii="Symbol" w:hAnsi="Symbol"/>
    </w:rPr>
  </w:style>
  <w:style w:type="character" w:customStyle="1" w:styleId="WW8Num16z0">
    <w:name w:val="WW8Num16z0"/>
    <w:uiPriority w:val="99"/>
    <w:rsid w:val="00D463DF"/>
    <w:rPr>
      <w:rFonts w:ascii="Wingdings" w:hAnsi="Wingdings"/>
    </w:rPr>
  </w:style>
  <w:style w:type="character" w:customStyle="1" w:styleId="WW8Num16z1">
    <w:name w:val="WW8Num16z1"/>
    <w:uiPriority w:val="99"/>
    <w:rsid w:val="00D463DF"/>
    <w:rPr>
      <w:rFonts w:ascii="Courier New" w:hAnsi="Courier New"/>
    </w:rPr>
  </w:style>
  <w:style w:type="character" w:customStyle="1" w:styleId="WW8Num16z3">
    <w:name w:val="WW8Num16z3"/>
    <w:uiPriority w:val="99"/>
    <w:rsid w:val="00D463DF"/>
    <w:rPr>
      <w:rFonts w:ascii="Symbol" w:hAnsi="Symbol"/>
    </w:rPr>
  </w:style>
  <w:style w:type="character" w:customStyle="1" w:styleId="WW8Num17z0">
    <w:name w:val="WW8Num17z0"/>
    <w:uiPriority w:val="99"/>
    <w:rsid w:val="00D463DF"/>
    <w:rPr>
      <w:rFonts w:ascii="Noto Sans Symbols;Calibri" w:hAnsi="Noto Sans Symbols;Calibri"/>
      <w:position w:val="0"/>
      <w:sz w:val="24"/>
      <w:vertAlign w:val="baseline"/>
    </w:rPr>
  </w:style>
  <w:style w:type="character" w:customStyle="1" w:styleId="WW8Num18z0">
    <w:name w:val="WW8Num18z0"/>
    <w:uiPriority w:val="99"/>
    <w:rsid w:val="00D463DF"/>
    <w:rPr>
      <w:rFonts w:ascii="Symbol" w:hAnsi="Symbol"/>
      <w:sz w:val="28"/>
    </w:rPr>
  </w:style>
  <w:style w:type="character" w:customStyle="1" w:styleId="WW8Num19z0">
    <w:name w:val="WW8Num19z0"/>
    <w:uiPriority w:val="99"/>
    <w:rsid w:val="00D463DF"/>
    <w:rPr>
      <w:rFonts w:ascii="Wingdings" w:hAnsi="Wingdings"/>
    </w:rPr>
  </w:style>
  <w:style w:type="character" w:customStyle="1" w:styleId="WW8Num19z1">
    <w:name w:val="WW8Num19z1"/>
    <w:uiPriority w:val="99"/>
    <w:rsid w:val="00D463DF"/>
    <w:rPr>
      <w:rFonts w:ascii="Courier New" w:hAnsi="Courier New"/>
    </w:rPr>
  </w:style>
  <w:style w:type="character" w:customStyle="1" w:styleId="WW8Num19z3">
    <w:name w:val="WW8Num19z3"/>
    <w:uiPriority w:val="99"/>
    <w:rsid w:val="00D463DF"/>
    <w:rPr>
      <w:rFonts w:ascii="Symbol" w:hAnsi="Symbol"/>
    </w:rPr>
  </w:style>
  <w:style w:type="character" w:customStyle="1" w:styleId="WW8Num20z0">
    <w:name w:val="WW8Num20z0"/>
    <w:uiPriority w:val="99"/>
    <w:rsid w:val="00D463DF"/>
    <w:rPr>
      <w:rFonts w:ascii="Times New Roman" w:hAnsi="Times New Roman"/>
    </w:rPr>
  </w:style>
  <w:style w:type="character" w:customStyle="1" w:styleId="WW8Num20z1">
    <w:name w:val="WW8Num20z1"/>
    <w:uiPriority w:val="99"/>
    <w:rsid w:val="00D463DF"/>
    <w:rPr>
      <w:rFonts w:ascii="Courier New" w:hAnsi="Courier New"/>
    </w:rPr>
  </w:style>
  <w:style w:type="character" w:customStyle="1" w:styleId="WW8Num20z2">
    <w:name w:val="WW8Num20z2"/>
    <w:uiPriority w:val="99"/>
    <w:rsid w:val="00D463DF"/>
    <w:rPr>
      <w:rFonts w:ascii="Wingdings" w:hAnsi="Wingdings"/>
    </w:rPr>
  </w:style>
  <w:style w:type="character" w:customStyle="1" w:styleId="WW8Num20z3">
    <w:name w:val="WW8Num20z3"/>
    <w:uiPriority w:val="99"/>
    <w:rsid w:val="00D463DF"/>
    <w:rPr>
      <w:rFonts w:ascii="Symbol" w:hAnsi="Symbol"/>
    </w:rPr>
  </w:style>
  <w:style w:type="character" w:customStyle="1" w:styleId="WW8Num21z0">
    <w:name w:val="WW8Num21z0"/>
    <w:uiPriority w:val="99"/>
    <w:rsid w:val="00D463DF"/>
    <w:rPr>
      <w:rFonts w:ascii="Symbol" w:hAnsi="Symbol"/>
    </w:rPr>
  </w:style>
  <w:style w:type="character" w:customStyle="1" w:styleId="WW8Num21z1">
    <w:name w:val="WW8Num21z1"/>
    <w:uiPriority w:val="99"/>
    <w:rsid w:val="00D463DF"/>
    <w:rPr>
      <w:rFonts w:ascii="Courier New" w:hAnsi="Courier New"/>
    </w:rPr>
  </w:style>
  <w:style w:type="character" w:customStyle="1" w:styleId="WW8Num21z2">
    <w:name w:val="WW8Num21z2"/>
    <w:uiPriority w:val="99"/>
    <w:rsid w:val="00D463DF"/>
    <w:rPr>
      <w:rFonts w:ascii="Wingdings" w:hAnsi="Wingdings"/>
    </w:rPr>
  </w:style>
  <w:style w:type="character" w:customStyle="1" w:styleId="WW8Num22z0">
    <w:name w:val="WW8Num22z0"/>
    <w:uiPriority w:val="99"/>
    <w:rsid w:val="00D463DF"/>
    <w:rPr>
      <w:rFonts w:ascii="Wingdings" w:hAnsi="Wingdings"/>
    </w:rPr>
  </w:style>
  <w:style w:type="character" w:customStyle="1" w:styleId="WW8Num22z1">
    <w:name w:val="WW8Num22z1"/>
    <w:uiPriority w:val="99"/>
    <w:rsid w:val="00D463DF"/>
    <w:rPr>
      <w:rFonts w:ascii="Courier New" w:hAnsi="Courier New"/>
    </w:rPr>
  </w:style>
  <w:style w:type="character" w:customStyle="1" w:styleId="WW8Num22z3">
    <w:name w:val="WW8Num22z3"/>
    <w:uiPriority w:val="99"/>
    <w:rsid w:val="00D463DF"/>
    <w:rPr>
      <w:rFonts w:ascii="Symbol" w:hAnsi="Symbol"/>
    </w:rPr>
  </w:style>
  <w:style w:type="character" w:customStyle="1" w:styleId="WW8Num23z0">
    <w:name w:val="WW8Num23z0"/>
    <w:uiPriority w:val="99"/>
    <w:rsid w:val="00D463DF"/>
    <w:rPr>
      <w:rFonts w:ascii="PF Square Sans Pro Extra Black;" w:hAnsi="PF Square Sans Pro Extra Black;"/>
    </w:rPr>
  </w:style>
  <w:style w:type="character" w:customStyle="1" w:styleId="WW8Num23z1">
    <w:name w:val="WW8Num23z1"/>
    <w:uiPriority w:val="99"/>
    <w:rsid w:val="00D463DF"/>
    <w:rPr>
      <w:rFonts w:ascii="Courier New" w:hAnsi="Courier New"/>
    </w:rPr>
  </w:style>
  <w:style w:type="character" w:customStyle="1" w:styleId="WW8Num23z2">
    <w:name w:val="WW8Num23z2"/>
    <w:uiPriority w:val="99"/>
    <w:rsid w:val="00D463DF"/>
    <w:rPr>
      <w:rFonts w:ascii="Wingdings" w:hAnsi="Wingdings"/>
    </w:rPr>
  </w:style>
  <w:style w:type="character" w:customStyle="1" w:styleId="WW8Num23z3">
    <w:name w:val="WW8Num23z3"/>
    <w:uiPriority w:val="99"/>
    <w:rsid w:val="00D463DF"/>
    <w:rPr>
      <w:rFonts w:ascii="Symbol" w:hAnsi="Symbol"/>
    </w:rPr>
  </w:style>
  <w:style w:type="character" w:customStyle="1" w:styleId="WW8Num24z0">
    <w:name w:val="WW8Num24z0"/>
    <w:uiPriority w:val="99"/>
    <w:rsid w:val="00D463DF"/>
    <w:rPr>
      <w:rFonts w:ascii="Wingdings" w:hAnsi="Wingdings"/>
    </w:rPr>
  </w:style>
  <w:style w:type="character" w:customStyle="1" w:styleId="WW8Num24z1">
    <w:name w:val="WW8Num24z1"/>
    <w:uiPriority w:val="99"/>
    <w:rsid w:val="00D463DF"/>
    <w:rPr>
      <w:rFonts w:ascii="Courier New" w:hAnsi="Courier New"/>
    </w:rPr>
  </w:style>
  <w:style w:type="character" w:customStyle="1" w:styleId="WW8Num24z3">
    <w:name w:val="WW8Num24z3"/>
    <w:uiPriority w:val="99"/>
    <w:rsid w:val="00D463DF"/>
    <w:rPr>
      <w:rFonts w:ascii="Symbol" w:hAnsi="Symbol"/>
    </w:rPr>
  </w:style>
  <w:style w:type="character" w:customStyle="1" w:styleId="WW8Num25z0">
    <w:name w:val="WW8Num25z0"/>
    <w:uiPriority w:val="99"/>
    <w:rsid w:val="00D463DF"/>
    <w:rPr>
      <w:rFonts w:ascii="Noto Sans Symbols;Calibri" w:hAnsi="Noto Sans Symbols;Calibri"/>
      <w:position w:val="0"/>
      <w:sz w:val="24"/>
      <w:vertAlign w:val="baseline"/>
    </w:rPr>
  </w:style>
  <w:style w:type="character" w:customStyle="1" w:styleId="WW8Num26z0">
    <w:name w:val="WW8Num26z0"/>
    <w:uiPriority w:val="99"/>
    <w:rsid w:val="00D463DF"/>
    <w:rPr>
      <w:u w:val="none"/>
    </w:rPr>
  </w:style>
  <w:style w:type="character" w:customStyle="1" w:styleId="WW8Num27z0">
    <w:name w:val="WW8Num27z0"/>
    <w:uiPriority w:val="99"/>
    <w:rsid w:val="00D463DF"/>
    <w:rPr>
      <w:rFonts w:ascii="Symbol" w:hAnsi="Symbol"/>
    </w:rPr>
  </w:style>
  <w:style w:type="character" w:customStyle="1" w:styleId="WW8Num27z1">
    <w:name w:val="WW8Num27z1"/>
    <w:uiPriority w:val="99"/>
    <w:rsid w:val="00D463DF"/>
    <w:rPr>
      <w:rFonts w:ascii="Courier New" w:hAnsi="Courier New"/>
    </w:rPr>
  </w:style>
  <w:style w:type="character" w:customStyle="1" w:styleId="WW8Num27z2">
    <w:name w:val="WW8Num27z2"/>
    <w:uiPriority w:val="99"/>
    <w:rsid w:val="00D463DF"/>
    <w:rPr>
      <w:rFonts w:ascii="Wingdings" w:hAnsi="Wingdings"/>
    </w:rPr>
  </w:style>
  <w:style w:type="character" w:customStyle="1" w:styleId="WW8Num28z0">
    <w:name w:val="WW8Num28z0"/>
    <w:uiPriority w:val="99"/>
    <w:rsid w:val="00D463DF"/>
    <w:rPr>
      <w:rFonts w:ascii="Wingdings" w:hAnsi="Wingdings"/>
    </w:rPr>
  </w:style>
  <w:style w:type="character" w:customStyle="1" w:styleId="WW8Num28z1">
    <w:name w:val="WW8Num28z1"/>
    <w:uiPriority w:val="99"/>
    <w:rsid w:val="00D463DF"/>
    <w:rPr>
      <w:rFonts w:ascii="Courier New" w:hAnsi="Courier New"/>
    </w:rPr>
  </w:style>
  <w:style w:type="character" w:customStyle="1" w:styleId="WW8Num28z3">
    <w:name w:val="WW8Num28z3"/>
    <w:uiPriority w:val="99"/>
    <w:rsid w:val="00D463DF"/>
    <w:rPr>
      <w:rFonts w:ascii="Symbol" w:hAnsi="Symbol"/>
    </w:rPr>
  </w:style>
  <w:style w:type="character" w:customStyle="1" w:styleId="WW8Num29z0">
    <w:name w:val="WW8Num29z0"/>
    <w:uiPriority w:val="99"/>
    <w:rsid w:val="00D463DF"/>
    <w:rPr>
      <w:rFonts w:ascii="Symbol" w:hAnsi="Symbol"/>
    </w:rPr>
  </w:style>
  <w:style w:type="character" w:customStyle="1" w:styleId="WW8Num29z1">
    <w:name w:val="WW8Num29z1"/>
    <w:uiPriority w:val="99"/>
    <w:rsid w:val="00D463DF"/>
    <w:rPr>
      <w:rFonts w:ascii="Courier New" w:hAnsi="Courier New"/>
    </w:rPr>
  </w:style>
  <w:style w:type="character" w:customStyle="1" w:styleId="WW8Num29z2">
    <w:name w:val="WW8Num29z2"/>
    <w:uiPriority w:val="99"/>
    <w:rsid w:val="00D463DF"/>
    <w:rPr>
      <w:rFonts w:ascii="Wingdings" w:hAnsi="Wingdings"/>
    </w:rPr>
  </w:style>
  <w:style w:type="character" w:customStyle="1" w:styleId="WW8Num30z0">
    <w:name w:val="WW8Num30z0"/>
    <w:uiPriority w:val="99"/>
    <w:rsid w:val="00D463DF"/>
    <w:rPr>
      <w:rFonts w:ascii="Symbol" w:hAnsi="Symbol"/>
      <w:sz w:val="20"/>
    </w:rPr>
  </w:style>
  <w:style w:type="character" w:customStyle="1" w:styleId="Hyperlink1">
    <w:name w:val="Hyperlink1"/>
    <w:uiPriority w:val="99"/>
    <w:rsid w:val="00D463DF"/>
    <w:rPr>
      <w:color w:val="000080"/>
      <w:u w:val="single"/>
    </w:rPr>
  </w:style>
  <w:style w:type="character" w:styleId="IntenseEmphasis">
    <w:name w:val="Intense Emphasis"/>
    <w:basedOn w:val="DefaultParagraphFont"/>
    <w:uiPriority w:val="99"/>
    <w:qFormat/>
    <w:rsid w:val="00D463DF"/>
    <w:rPr>
      <w:rFonts w:cs="Times New Roman"/>
      <w:b/>
    </w:rPr>
  </w:style>
  <w:style w:type="character" w:customStyle="1" w:styleId="1">
    <w:name w:val="Έμφαση1"/>
    <w:uiPriority w:val="99"/>
    <w:rsid w:val="00D463DF"/>
    <w:rPr>
      <w:i/>
    </w:rPr>
  </w:style>
  <w:style w:type="character" w:customStyle="1" w:styleId="BodyTextChar">
    <w:name w:val="Body Text Char"/>
    <w:uiPriority w:val="99"/>
    <w:rsid w:val="00D463DF"/>
    <w:rPr>
      <w:sz w:val="22"/>
    </w:rPr>
  </w:style>
  <w:style w:type="character" w:customStyle="1" w:styleId="10">
    <w:name w:val="Έντονη έμφαση1"/>
    <w:uiPriority w:val="99"/>
    <w:rsid w:val="00D463DF"/>
    <w:rPr>
      <w:b/>
    </w:rPr>
  </w:style>
  <w:style w:type="character" w:styleId="Strong">
    <w:name w:val="Strong"/>
    <w:basedOn w:val="DefaultParagraphFont"/>
    <w:uiPriority w:val="99"/>
    <w:qFormat/>
    <w:rsid w:val="00D463DF"/>
    <w:rPr>
      <w:rFonts w:cs="Times New Roman"/>
      <w:b/>
    </w:rPr>
  </w:style>
  <w:style w:type="character" w:customStyle="1" w:styleId="Emphasis1">
    <w:name w:val="Emphasis1"/>
    <w:uiPriority w:val="99"/>
    <w:rsid w:val="00D463DF"/>
    <w:rPr>
      <w:i/>
    </w:rPr>
  </w:style>
  <w:style w:type="character" w:customStyle="1" w:styleId="yiv5027252587bumpedfont15">
    <w:name w:val="yiv5027252587bumpedfont15"/>
    <w:uiPriority w:val="99"/>
    <w:rsid w:val="00D463DF"/>
  </w:style>
  <w:style w:type="character" w:customStyle="1" w:styleId="HeaderChar">
    <w:name w:val="Header Char"/>
    <w:uiPriority w:val="99"/>
    <w:rsid w:val="00D463DF"/>
    <w:rPr>
      <w:sz w:val="22"/>
    </w:rPr>
  </w:style>
  <w:style w:type="character" w:customStyle="1" w:styleId="FooterChar">
    <w:name w:val="Footer Char"/>
    <w:uiPriority w:val="99"/>
    <w:rsid w:val="00D463DF"/>
    <w:rPr>
      <w:sz w:val="22"/>
    </w:rPr>
  </w:style>
  <w:style w:type="character" w:customStyle="1" w:styleId="galleria-current">
    <w:name w:val="galleria-current"/>
    <w:uiPriority w:val="99"/>
    <w:rsid w:val="00D463DF"/>
  </w:style>
  <w:style w:type="character" w:customStyle="1" w:styleId="galleria-total">
    <w:name w:val="galleria-total"/>
    <w:uiPriority w:val="99"/>
    <w:rsid w:val="00D463DF"/>
  </w:style>
  <w:style w:type="character" w:styleId="FollowedHyperlink">
    <w:name w:val="FollowedHyperlink"/>
    <w:basedOn w:val="DefaultParagraphFont"/>
    <w:uiPriority w:val="99"/>
    <w:rsid w:val="00D463DF"/>
    <w:rPr>
      <w:rFonts w:cs="Times New Roman"/>
      <w:color w:val="954F72"/>
      <w:u w:val="single"/>
    </w:rPr>
  </w:style>
  <w:style w:type="character" w:styleId="CommentReference">
    <w:name w:val="annotation reference"/>
    <w:basedOn w:val="DefaultParagraphFont"/>
    <w:uiPriority w:val="99"/>
    <w:rsid w:val="00D463DF"/>
    <w:rPr>
      <w:rFonts w:cs="Times New Roman"/>
      <w:sz w:val="16"/>
    </w:rPr>
  </w:style>
  <w:style w:type="character" w:customStyle="1" w:styleId="CommentTextChar">
    <w:name w:val="Comment Text Char"/>
    <w:uiPriority w:val="99"/>
    <w:rsid w:val="00D463DF"/>
    <w:rPr>
      <w:kern w:val="2"/>
    </w:rPr>
  </w:style>
  <w:style w:type="character" w:customStyle="1" w:styleId="BalloonTextChar">
    <w:name w:val="Balloon Text Char"/>
    <w:uiPriority w:val="99"/>
    <w:rsid w:val="00D463DF"/>
    <w:rPr>
      <w:rFonts w:ascii="Segoe UI" w:hAnsi="Segoe UI"/>
      <w:sz w:val="18"/>
    </w:rPr>
  </w:style>
  <w:style w:type="character" w:customStyle="1" w:styleId="TitleChar">
    <w:name w:val="Title Char"/>
    <w:uiPriority w:val="99"/>
    <w:rsid w:val="00D463DF"/>
    <w:rPr>
      <w:b/>
      <w:sz w:val="32"/>
    </w:rPr>
  </w:style>
  <w:style w:type="character" w:customStyle="1" w:styleId="iconstorylink">
    <w:name w:val="icon_story_link"/>
    <w:uiPriority w:val="99"/>
    <w:rsid w:val="00D463DF"/>
  </w:style>
  <w:style w:type="character" w:customStyle="1" w:styleId="user">
    <w:name w:val="Κουκκίδες (user)"/>
    <w:uiPriority w:val="99"/>
    <w:rsid w:val="00D463DF"/>
    <w:rPr>
      <w:rFonts w:ascii="OpenSymbol" w:hAnsi="OpenSymbol"/>
    </w:rPr>
  </w:style>
  <w:style w:type="character" w:customStyle="1" w:styleId="user0">
    <w:name w:val="Χαρακτήρες αρίθμησης (user)"/>
    <w:uiPriority w:val="99"/>
    <w:rsid w:val="00D463DF"/>
  </w:style>
  <w:style w:type="character" w:styleId="Hyperlink">
    <w:name w:val="Hyperlink"/>
    <w:basedOn w:val="DefaultParagraphFont"/>
    <w:uiPriority w:val="99"/>
    <w:rsid w:val="00D463DF"/>
    <w:rPr>
      <w:rFonts w:cs="Times New Roman"/>
      <w:color w:val="000080"/>
      <w:u w:val="single"/>
    </w:rPr>
  </w:style>
  <w:style w:type="paragraph" w:customStyle="1" w:styleId="a">
    <w:name w:val="Επικεφαλίδα"/>
    <w:basedOn w:val="Normal"/>
    <w:next w:val="BodyText"/>
    <w:uiPriority w:val="99"/>
    <w:rsid w:val="00D463DF"/>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uiPriority w:val="99"/>
    <w:rsid w:val="00D463DF"/>
    <w:pPr>
      <w:spacing w:after="140"/>
    </w:pPr>
  </w:style>
  <w:style w:type="character" w:customStyle="1" w:styleId="BodyTextChar1">
    <w:name w:val="Body Text Char1"/>
    <w:basedOn w:val="DefaultParagraphFont"/>
    <w:link w:val="BodyText"/>
    <w:uiPriority w:val="99"/>
    <w:semiHidden/>
    <w:locked/>
    <w:rPr>
      <w:rFonts w:ascii="Calibri" w:hAnsi="Calibri" w:cs="Times New Roman"/>
      <w:lang w:eastAsia="zh-CN"/>
    </w:rPr>
  </w:style>
  <w:style w:type="paragraph" w:styleId="List">
    <w:name w:val="List"/>
    <w:basedOn w:val="BodyText"/>
    <w:uiPriority w:val="99"/>
    <w:rsid w:val="00D463DF"/>
    <w:rPr>
      <w:rFonts w:cs="Lucida Sans"/>
    </w:rPr>
  </w:style>
  <w:style w:type="paragraph" w:styleId="Caption">
    <w:name w:val="caption"/>
    <w:basedOn w:val="Normal"/>
    <w:next w:val="Normal"/>
    <w:uiPriority w:val="99"/>
    <w:qFormat/>
    <w:rsid w:val="00D463DF"/>
    <w:pPr>
      <w:spacing w:after="0" w:line="240" w:lineRule="auto"/>
      <w:ind w:left="397"/>
      <w:jc w:val="right"/>
    </w:pPr>
    <w:rPr>
      <w:rFonts w:ascii="Times New Roman" w:hAnsi="Times New Roman"/>
      <w:sz w:val="24"/>
      <w:szCs w:val="20"/>
      <w:u w:val="single"/>
    </w:rPr>
  </w:style>
  <w:style w:type="paragraph" w:customStyle="1" w:styleId="a0">
    <w:name w:val="Ευρετήριο"/>
    <w:basedOn w:val="Normal"/>
    <w:uiPriority w:val="99"/>
    <w:rsid w:val="00D463DF"/>
    <w:pPr>
      <w:suppressLineNumbers/>
    </w:pPr>
    <w:rPr>
      <w:rFonts w:cs="Lucida Sans"/>
    </w:rPr>
  </w:style>
  <w:style w:type="paragraph" w:customStyle="1" w:styleId="user1">
    <w:name w:val="Επικεφαλίδα (user)"/>
    <w:basedOn w:val="Normal"/>
    <w:next w:val="BodyText"/>
    <w:uiPriority w:val="99"/>
    <w:rsid w:val="00D463DF"/>
    <w:pPr>
      <w:widowControl w:val="0"/>
      <w:spacing w:before="255" w:after="0" w:line="240" w:lineRule="auto"/>
      <w:ind w:left="558"/>
    </w:pPr>
    <w:rPr>
      <w:rFonts w:cs="Calibri"/>
      <w:b/>
      <w:bCs/>
      <w:sz w:val="32"/>
      <w:szCs w:val="32"/>
    </w:rPr>
  </w:style>
  <w:style w:type="paragraph" w:customStyle="1" w:styleId="user2">
    <w:name w:val="Ευρετήριο (user)"/>
    <w:basedOn w:val="Normal"/>
    <w:uiPriority w:val="99"/>
    <w:rsid w:val="00D463DF"/>
    <w:pPr>
      <w:suppressLineNumbers/>
    </w:pPr>
    <w:rPr>
      <w:rFonts w:cs="Lucida Sans"/>
    </w:rPr>
  </w:style>
  <w:style w:type="paragraph" w:styleId="NormalWeb">
    <w:name w:val="Normal (Web)"/>
    <w:basedOn w:val="Normal"/>
    <w:uiPriority w:val="99"/>
    <w:rsid w:val="00D463DF"/>
    <w:pPr>
      <w:spacing w:before="280" w:after="280" w:line="240" w:lineRule="auto"/>
    </w:pPr>
    <w:rPr>
      <w:rFonts w:ascii="Times New Roman" w:hAnsi="Times New Roman"/>
      <w:sz w:val="24"/>
      <w:szCs w:val="24"/>
    </w:rPr>
  </w:style>
  <w:style w:type="paragraph" w:styleId="ListParagraph">
    <w:name w:val="List Paragraph"/>
    <w:basedOn w:val="Normal"/>
    <w:uiPriority w:val="99"/>
    <w:qFormat/>
    <w:rsid w:val="00D463DF"/>
    <w:pPr>
      <w:spacing w:after="160" w:line="252" w:lineRule="auto"/>
      <w:ind w:left="720"/>
      <w:contextualSpacing/>
    </w:pPr>
  </w:style>
  <w:style w:type="paragraph" w:customStyle="1" w:styleId="user3">
    <w:name w:val="Περιεχόμενα πίνακα (user)"/>
    <w:basedOn w:val="Normal"/>
    <w:uiPriority w:val="99"/>
    <w:rsid w:val="00D463DF"/>
    <w:pPr>
      <w:suppressLineNumbers/>
      <w:spacing w:after="0" w:line="240" w:lineRule="auto"/>
    </w:pPr>
    <w:rPr>
      <w:rFonts w:ascii="Arial" w:hAnsi="Arial" w:cs="Arial"/>
      <w:kern w:val="2"/>
      <w:sz w:val="24"/>
      <w:szCs w:val="24"/>
      <w:lang w:bidi="hi-IN"/>
    </w:rPr>
  </w:style>
  <w:style w:type="paragraph" w:customStyle="1" w:styleId="western">
    <w:name w:val="western"/>
    <w:basedOn w:val="Normal"/>
    <w:uiPriority w:val="99"/>
    <w:rsid w:val="00D463DF"/>
    <w:pPr>
      <w:spacing w:before="280" w:after="142" w:line="288" w:lineRule="auto"/>
    </w:pPr>
    <w:rPr>
      <w:rFonts w:cs="Calibri"/>
      <w:color w:val="000000"/>
    </w:rPr>
  </w:style>
  <w:style w:type="paragraph" w:customStyle="1" w:styleId="Default">
    <w:name w:val="Default"/>
    <w:uiPriority w:val="99"/>
    <w:rsid w:val="00D463DF"/>
    <w:pPr>
      <w:suppressAutoHyphens/>
    </w:pPr>
    <w:rPr>
      <w:rFonts w:ascii="Arial" w:hAnsi="Arial" w:cs="Arial"/>
      <w:color w:val="000000"/>
      <w:szCs w:val="24"/>
      <w:lang w:eastAsia="zh-CN"/>
    </w:rPr>
  </w:style>
  <w:style w:type="paragraph" w:customStyle="1" w:styleId="yiv5027252587s8">
    <w:name w:val="yiv5027252587s8"/>
    <w:basedOn w:val="Normal"/>
    <w:uiPriority w:val="99"/>
    <w:rsid w:val="00D463DF"/>
    <w:pPr>
      <w:spacing w:before="280" w:after="280" w:line="240" w:lineRule="auto"/>
    </w:pPr>
    <w:rPr>
      <w:rFonts w:ascii="Times New Roman" w:hAnsi="Times New Roman"/>
      <w:sz w:val="24"/>
      <w:szCs w:val="24"/>
    </w:rPr>
  </w:style>
  <w:style w:type="paragraph" w:customStyle="1" w:styleId="NoSpacing1">
    <w:name w:val="No Spacing1"/>
    <w:basedOn w:val="Normal"/>
    <w:uiPriority w:val="99"/>
    <w:rsid w:val="00D463DF"/>
    <w:pPr>
      <w:spacing w:before="280" w:after="280" w:line="240" w:lineRule="auto"/>
    </w:pPr>
    <w:rPr>
      <w:rFonts w:ascii="Times New Roman" w:hAnsi="Times New Roman"/>
      <w:color w:val="00000A"/>
      <w:sz w:val="24"/>
      <w:szCs w:val="24"/>
    </w:rPr>
  </w:style>
  <w:style w:type="paragraph" w:customStyle="1" w:styleId="NormalWeb1">
    <w:name w:val="Normal (Web)1"/>
    <w:basedOn w:val="Normal"/>
    <w:uiPriority w:val="99"/>
    <w:rsid w:val="00D463DF"/>
    <w:pPr>
      <w:spacing w:before="280" w:after="280" w:line="240" w:lineRule="auto"/>
    </w:pPr>
    <w:rPr>
      <w:rFonts w:ascii="Times New Roman" w:hAnsi="Times New Roman"/>
      <w:kern w:val="2"/>
      <w:sz w:val="24"/>
      <w:szCs w:val="24"/>
    </w:rPr>
  </w:style>
  <w:style w:type="paragraph" w:customStyle="1" w:styleId="ListParagraph1">
    <w:name w:val="List Paragraph1"/>
    <w:basedOn w:val="Normal"/>
    <w:uiPriority w:val="99"/>
    <w:rsid w:val="00D463DF"/>
    <w:pPr>
      <w:ind w:left="720"/>
    </w:pPr>
  </w:style>
  <w:style w:type="paragraph" w:customStyle="1" w:styleId="11">
    <w:name w:val="Παράγραφος λίστας1"/>
    <w:basedOn w:val="Normal"/>
    <w:uiPriority w:val="99"/>
    <w:rsid w:val="00D463DF"/>
    <w:pPr>
      <w:ind w:left="720"/>
      <w:contextualSpacing/>
    </w:pPr>
  </w:style>
  <w:style w:type="paragraph" w:customStyle="1" w:styleId="user4">
    <w:name w:val="Κεφαλίδα και υποσέλιδο (user)"/>
    <w:basedOn w:val="Normal"/>
    <w:uiPriority w:val="99"/>
    <w:rsid w:val="00D463DF"/>
    <w:pPr>
      <w:suppressLineNumbers/>
      <w:tabs>
        <w:tab w:val="center" w:pos="4819"/>
        <w:tab w:val="right" w:pos="9638"/>
      </w:tabs>
    </w:pPr>
  </w:style>
  <w:style w:type="paragraph" w:customStyle="1" w:styleId="a1">
    <w:name w:val="Κεφαλίδα και υποσέλιδο"/>
    <w:basedOn w:val="Normal"/>
    <w:uiPriority w:val="99"/>
    <w:rsid w:val="00D463DF"/>
  </w:style>
  <w:style w:type="paragraph" w:styleId="Header">
    <w:name w:val="header"/>
    <w:basedOn w:val="Normal"/>
    <w:link w:val="HeaderChar1"/>
    <w:uiPriority w:val="99"/>
    <w:rsid w:val="00D463DF"/>
  </w:style>
  <w:style w:type="character" w:customStyle="1" w:styleId="HeaderChar1">
    <w:name w:val="Header Char1"/>
    <w:basedOn w:val="DefaultParagraphFont"/>
    <w:link w:val="Header"/>
    <w:uiPriority w:val="99"/>
    <w:semiHidden/>
    <w:locked/>
    <w:rPr>
      <w:rFonts w:ascii="Calibri" w:hAnsi="Calibri" w:cs="Times New Roman"/>
      <w:lang w:eastAsia="zh-CN"/>
    </w:rPr>
  </w:style>
  <w:style w:type="paragraph" w:styleId="Footer">
    <w:name w:val="footer"/>
    <w:basedOn w:val="Normal"/>
    <w:link w:val="FooterChar1"/>
    <w:uiPriority w:val="99"/>
    <w:rsid w:val="00D463DF"/>
  </w:style>
  <w:style w:type="character" w:customStyle="1" w:styleId="FooterChar1">
    <w:name w:val="Footer Char1"/>
    <w:basedOn w:val="DefaultParagraphFont"/>
    <w:link w:val="Footer"/>
    <w:uiPriority w:val="99"/>
    <w:semiHidden/>
    <w:locked/>
    <w:rPr>
      <w:rFonts w:ascii="Calibri" w:hAnsi="Calibri" w:cs="Times New Roman"/>
      <w:lang w:eastAsia="zh-CN"/>
    </w:rPr>
  </w:style>
  <w:style w:type="paragraph" w:customStyle="1" w:styleId="xmsonormal">
    <w:name w:val="x_msonormal"/>
    <w:basedOn w:val="Normal"/>
    <w:uiPriority w:val="99"/>
    <w:rsid w:val="00D463DF"/>
    <w:pPr>
      <w:spacing w:before="280" w:after="280" w:line="240" w:lineRule="auto"/>
    </w:pPr>
    <w:rPr>
      <w:rFonts w:ascii="Times New Roman" w:hAnsi="Times New Roman"/>
      <w:sz w:val="24"/>
      <w:szCs w:val="24"/>
    </w:rPr>
  </w:style>
  <w:style w:type="paragraph" w:customStyle="1" w:styleId="2">
    <w:name w:val="Παράγραφος λίστας2"/>
    <w:basedOn w:val="Normal"/>
    <w:uiPriority w:val="99"/>
    <w:rsid w:val="00D463DF"/>
    <w:pPr>
      <w:spacing w:after="160" w:line="252" w:lineRule="auto"/>
      <w:ind w:left="720"/>
      <w:contextualSpacing/>
    </w:pPr>
  </w:style>
  <w:style w:type="paragraph" w:customStyle="1" w:styleId="msobodytextcxsp">
    <w:name w:val="msobodytextcxspπρώτο"/>
    <w:basedOn w:val="Normal"/>
    <w:uiPriority w:val="99"/>
    <w:rsid w:val="00D463DF"/>
    <w:pPr>
      <w:spacing w:before="280" w:after="280" w:line="240" w:lineRule="auto"/>
    </w:pPr>
    <w:rPr>
      <w:rFonts w:ascii="Times New Roman" w:hAnsi="Times New Roman"/>
      <w:sz w:val="24"/>
      <w:szCs w:val="24"/>
    </w:rPr>
  </w:style>
  <w:style w:type="paragraph" w:customStyle="1" w:styleId="msobodytextcxsp0">
    <w:name w:val="msobodytextcxspμεσαίο"/>
    <w:basedOn w:val="Normal"/>
    <w:uiPriority w:val="99"/>
    <w:rsid w:val="00D463DF"/>
    <w:pPr>
      <w:spacing w:before="280" w:after="280" w:line="240" w:lineRule="auto"/>
    </w:pPr>
    <w:rPr>
      <w:rFonts w:ascii="Times New Roman" w:hAnsi="Times New Roman"/>
      <w:sz w:val="24"/>
      <w:szCs w:val="24"/>
    </w:rPr>
  </w:style>
  <w:style w:type="paragraph" w:customStyle="1" w:styleId="msobodytextcxsp1">
    <w:name w:val="msobodytextcxspτελευταίο"/>
    <w:basedOn w:val="Normal"/>
    <w:uiPriority w:val="99"/>
    <w:rsid w:val="00D463DF"/>
    <w:pPr>
      <w:spacing w:before="280" w:after="280" w:line="240" w:lineRule="auto"/>
    </w:pPr>
    <w:rPr>
      <w:rFonts w:ascii="Times New Roman" w:hAnsi="Times New Roman"/>
      <w:sz w:val="24"/>
      <w:szCs w:val="24"/>
    </w:rPr>
  </w:style>
  <w:style w:type="paragraph" w:customStyle="1" w:styleId="ydp8d5ff8ecmsonormal">
    <w:name w:val="ydp8d5ff8ecmsonormal"/>
    <w:basedOn w:val="Normal"/>
    <w:uiPriority w:val="99"/>
    <w:rsid w:val="00D463DF"/>
    <w:pPr>
      <w:spacing w:before="280" w:after="280" w:line="240" w:lineRule="auto"/>
    </w:pPr>
    <w:rPr>
      <w:rFonts w:ascii="Times New Roman" w:hAnsi="Times New Roman"/>
      <w:sz w:val="24"/>
      <w:szCs w:val="24"/>
    </w:rPr>
  </w:style>
  <w:style w:type="paragraph" w:customStyle="1" w:styleId="yiv7933209559ydp29152df7yiv8358651905ydpcc5cbe09msonormal">
    <w:name w:val="yiv7933209559ydp29152df7yiv8358651905ydpcc5cbe09msonormal"/>
    <w:basedOn w:val="Normal"/>
    <w:uiPriority w:val="99"/>
    <w:rsid w:val="00D463DF"/>
    <w:pPr>
      <w:spacing w:before="280" w:after="280" w:line="240" w:lineRule="auto"/>
    </w:pPr>
    <w:rPr>
      <w:rFonts w:ascii="Times New Roman" w:hAnsi="Times New Roman"/>
      <w:sz w:val="24"/>
      <w:szCs w:val="24"/>
    </w:rPr>
  </w:style>
  <w:style w:type="paragraph" w:customStyle="1" w:styleId="Normal1">
    <w:name w:val="Normal1"/>
    <w:uiPriority w:val="99"/>
    <w:rsid w:val="00D463DF"/>
    <w:pPr>
      <w:suppressAutoHyphens/>
      <w:spacing w:after="160" w:line="252" w:lineRule="auto"/>
    </w:pPr>
    <w:rPr>
      <w:rFonts w:ascii="Calibri" w:hAnsi="Calibri" w:cs="Calibri"/>
      <w:lang w:eastAsia="zh-CN"/>
    </w:rPr>
  </w:style>
  <w:style w:type="paragraph" w:customStyle="1" w:styleId="Standard">
    <w:name w:val="Standard"/>
    <w:uiPriority w:val="99"/>
    <w:rsid w:val="00D463DF"/>
    <w:pPr>
      <w:widowControl w:val="0"/>
      <w:suppressAutoHyphens/>
      <w:textAlignment w:val="baseline"/>
    </w:pPr>
    <w:rPr>
      <w:rFonts w:eastAsia="SimSun;宋体" w:cs="Mangal"/>
      <w:kern w:val="2"/>
      <w:szCs w:val="24"/>
      <w:lang w:eastAsia="zh-CN" w:bidi="hi-IN"/>
    </w:rPr>
  </w:style>
  <w:style w:type="paragraph" w:styleId="ListBullet">
    <w:name w:val="List Bullet"/>
    <w:basedOn w:val="Normal"/>
    <w:uiPriority w:val="99"/>
    <w:rsid w:val="00D463DF"/>
    <w:pPr>
      <w:contextualSpacing/>
    </w:pPr>
  </w:style>
  <w:style w:type="paragraph" w:customStyle="1" w:styleId="Bullet1">
    <w:name w:val="Bullet1"/>
    <w:basedOn w:val="ListBullet"/>
    <w:uiPriority w:val="99"/>
    <w:rsid w:val="00D463DF"/>
    <w:pPr>
      <w:spacing w:after="0" w:line="240" w:lineRule="auto"/>
      <w:ind w:left="1429"/>
      <w:jc w:val="both"/>
    </w:pPr>
    <w:rPr>
      <w:rFonts w:ascii="Times New Roman" w:hAnsi="Times New Roman"/>
      <w:sz w:val="24"/>
      <w:szCs w:val="20"/>
    </w:rPr>
  </w:style>
  <w:style w:type="paragraph" w:customStyle="1" w:styleId="TableParagraph">
    <w:name w:val="Table Paragraph"/>
    <w:basedOn w:val="Normal"/>
    <w:uiPriority w:val="99"/>
    <w:rsid w:val="00D463DF"/>
    <w:pPr>
      <w:widowControl w:val="0"/>
      <w:spacing w:after="0" w:line="240" w:lineRule="auto"/>
    </w:pPr>
    <w:rPr>
      <w:rFonts w:cs="Calibri"/>
    </w:rPr>
  </w:style>
  <w:style w:type="paragraph" w:customStyle="1" w:styleId="12">
    <w:name w:val="Βασικό1"/>
    <w:uiPriority w:val="99"/>
    <w:rsid w:val="00D463DF"/>
    <w:pPr>
      <w:suppressAutoHyphens/>
      <w:spacing w:after="160" w:line="252" w:lineRule="auto"/>
    </w:pPr>
    <w:rPr>
      <w:rFonts w:ascii="Calibri" w:hAnsi="Calibri" w:cs="Calibri"/>
      <w:lang w:eastAsia="zh-CN"/>
    </w:rPr>
  </w:style>
  <w:style w:type="paragraph" w:styleId="NoSpacing">
    <w:name w:val="No Spacing"/>
    <w:uiPriority w:val="99"/>
    <w:qFormat/>
    <w:rsid w:val="00D463DF"/>
    <w:pPr>
      <w:suppressAutoHyphens/>
    </w:pPr>
    <w:rPr>
      <w:rFonts w:ascii="Calibri" w:hAnsi="Calibri" w:cs="Calibri"/>
      <w:lang w:eastAsia="zh-CN"/>
    </w:rPr>
  </w:style>
  <w:style w:type="paragraph" w:customStyle="1" w:styleId="yiv7900838925ydpeaceb2b0msonormal">
    <w:name w:val="yiv7900838925ydpeaceb2b0msonormal"/>
    <w:basedOn w:val="Normal"/>
    <w:uiPriority w:val="99"/>
    <w:rsid w:val="00D463DF"/>
    <w:pPr>
      <w:spacing w:before="280" w:after="280" w:line="240" w:lineRule="auto"/>
    </w:pPr>
    <w:rPr>
      <w:rFonts w:ascii="Times New Roman" w:hAnsi="Times New Roman"/>
      <w:sz w:val="24"/>
      <w:szCs w:val="24"/>
    </w:rPr>
  </w:style>
  <w:style w:type="paragraph" w:customStyle="1" w:styleId="yiv7900838925ydpeaceb2b0listparagraph">
    <w:name w:val="yiv7900838925ydpeaceb2b0listparagraph"/>
    <w:basedOn w:val="Normal"/>
    <w:uiPriority w:val="99"/>
    <w:rsid w:val="00D463DF"/>
    <w:pPr>
      <w:spacing w:before="280" w:after="280" w:line="240" w:lineRule="auto"/>
    </w:pPr>
    <w:rPr>
      <w:rFonts w:ascii="Times New Roman" w:hAnsi="Times New Roman"/>
      <w:sz w:val="24"/>
      <w:szCs w:val="24"/>
    </w:rPr>
  </w:style>
  <w:style w:type="paragraph" w:styleId="CommentText">
    <w:name w:val="annotation text"/>
    <w:basedOn w:val="Normal"/>
    <w:link w:val="CommentTextChar1"/>
    <w:uiPriority w:val="99"/>
    <w:rsid w:val="00D463DF"/>
    <w:pPr>
      <w:spacing w:after="160" w:line="240" w:lineRule="auto"/>
    </w:pPr>
    <w:rPr>
      <w:kern w:val="2"/>
      <w:sz w:val="20"/>
      <w:szCs w:val="20"/>
    </w:rPr>
  </w:style>
  <w:style w:type="character" w:customStyle="1" w:styleId="CommentTextChar1">
    <w:name w:val="Comment Text Char1"/>
    <w:basedOn w:val="DefaultParagraphFont"/>
    <w:link w:val="CommentText"/>
    <w:uiPriority w:val="99"/>
    <w:semiHidden/>
    <w:locked/>
    <w:rPr>
      <w:rFonts w:ascii="Calibri" w:hAnsi="Calibri" w:cs="Times New Roman"/>
      <w:sz w:val="20"/>
      <w:szCs w:val="20"/>
      <w:lang w:eastAsia="zh-CN"/>
    </w:rPr>
  </w:style>
  <w:style w:type="paragraph" w:styleId="BalloonText">
    <w:name w:val="Balloon Text"/>
    <w:basedOn w:val="Normal"/>
    <w:link w:val="BalloonTextChar1"/>
    <w:uiPriority w:val="99"/>
    <w:rsid w:val="00D463DF"/>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locked/>
    <w:rPr>
      <w:rFonts w:ascii="Times New Roman" w:hAnsi="Times New Roman" w:cs="Times New Roman"/>
      <w:sz w:val="2"/>
      <w:lang w:eastAsia="zh-CN"/>
    </w:rPr>
  </w:style>
  <w:style w:type="paragraph" w:customStyle="1" w:styleId="ydp19c957dbyiv0822202871ydp51b919ecyiv8949746417ydp69653723msonormal">
    <w:name w:val="ydp19c957dbyiv0822202871ydp51b919ecyiv8949746417ydp69653723msonormal"/>
    <w:basedOn w:val="Normal"/>
    <w:uiPriority w:val="99"/>
    <w:rsid w:val="00D463DF"/>
    <w:pPr>
      <w:spacing w:before="280" w:after="280" w:line="240" w:lineRule="auto"/>
    </w:pPr>
    <w:rPr>
      <w:rFonts w:ascii="Times New Roman" w:hAnsi="Times New Roman"/>
      <w:sz w:val="24"/>
      <w:szCs w:val="24"/>
    </w:rPr>
  </w:style>
  <w:style w:type="paragraph" w:customStyle="1" w:styleId="yiv2397814828ydp58afcd3fmsonormal">
    <w:name w:val="yiv2397814828ydp58afcd3fmsonormal"/>
    <w:basedOn w:val="Normal"/>
    <w:uiPriority w:val="99"/>
    <w:rsid w:val="00D463DF"/>
    <w:pPr>
      <w:spacing w:before="280" w:after="280" w:line="240" w:lineRule="auto"/>
    </w:pPr>
    <w:rPr>
      <w:rFonts w:ascii="Times New Roman" w:hAnsi="Times New Roman"/>
      <w:sz w:val="24"/>
      <w:szCs w:val="24"/>
    </w:rPr>
  </w:style>
  <w:style w:type="paragraph" w:styleId="BlockText">
    <w:name w:val="Block Text"/>
    <w:basedOn w:val="Normal"/>
    <w:uiPriority w:val="99"/>
    <w:rsid w:val="00D463DF"/>
    <w:pPr>
      <w:ind w:left="-567" w:right="-483"/>
      <w:jc w:val="both"/>
    </w:pPr>
    <w:rPr>
      <w:rFonts w:ascii="Aptos" w:hAnsi="Aptos" w:cs="Arial"/>
      <w:sz w:val="24"/>
      <w:szCs w:val="24"/>
    </w:rPr>
  </w:style>
  <w:style w:type="paragraph" w:customStyle="1" w:styleId="ydpd81aadfayiv9268786671ydp6be614acmsonormal">
    <w:name w:val="ydpd81aadfayiv9268786671ydp6be614acmsonormal"/>
    <w:basedOn w:val="Normal"/>
    <w:uiPriority w:val="99"/>
    <w:rsid w:val="00D463DF"/>
    <w:pPr>
      <w:spacing w:before="280" w:after="280" w:line="240" w:lineRule="auto"/>
    </w:pPr>
    <w:rPr>
      <w:rFonts w:ascii="Times New Roman" w:hAnsi="Times New Roman"/>
      <w:sz w:val="24"/>
      <w:szCs w:val="24"/>
    </w:rPr>
  </w:style>
  <w:style w:type="paragraph" w:customStyle="1" w:styleId="user5">
    <w:name w:val="Περιεχόμενα πλαισίου (user)"/>
    <w:basedOn w:val="Normal"/>
    <w:uiPriority w:val="99"/>
    <w:rsid w:val="00D463DF"/>
  </w:style>
  <w:style w:type="paragraph" w:customStyle="1" w:styleId="user6">
    <w:name w:val="Επικεφαλίδα πίνακα (user)"/>
    <w:basedOn w:val="user3"/>
    <w:uiPriority w:val="99"/>
    <w:rsid w:val="00D463DF"/>
    <w:pPr>
      <w:jc w:val="center"/>
    </w:pPr>
    <w:rPr>
      <w:b/>
      <w:bCs/>
    </w:rPr>
  </w:style>
  <w:style w:type="paragraph" w:customStyle="1" w:styleId="DocumentMap">
    <w:name w:val="DocumentMap"/>
    <w:uiPriority w:val="99"/>
    <w:rsid w:val="00D463DF"/>
    <w:pPr>
      <w:suppressAutoHyphens/>
    </w:pPr>
    <w:rPr>
      <w:rFonts w:ascii="Arial" w:hAnsi="Arial" w:cs="Arial"/>
      <w:sz w:val="20"/>
      <w:szCs w:val="20"/>
    </w:rPr>
  </w:style>
  <w:style w:type="paragraph" w:customStyle="1" w:styleId="a2">
    <w:name w:val="Περιεχόμενα πλαισίου"/>
    <w:basedOn w:val="Normal"/>
    <w:uiPriority w:val="99"/>
    <w:rsid w:val="00D463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kratis.syllogo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186</TotalTime>
  <Pages>2</Pages>
  <Words>1214</Words>
  <Characters>6560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subject/>
  <dc:creator/>
  <cp:keywords/>
  <dc:description/>
  <cp:lastModifiedBy>Admin</cp:lastModifiedBy>
  <cp:revision>34</cp:revision>
  <cp:lastPrinted>2025-06-16T07:40:00Z</cp:lastPrinted>
  <dcterms:created xsi:type="dcterms:W3CDTF">2025-08-24T06:51:00Z</dcterms:created>
  <dcterms:modified xsi:type="dcterms:W3CDTF">2025-08-25T15:06:00Z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